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C77" w:rsidRDefault="003D5C77">
      <w:pPr>
        <w:widowControl/>
        <w:pBdr>
          <w:bottom w:val="thickThinMediumGap" w:sz="20" w:space="1" w:color="622423"/>
        </w:pBdr>
        <w:tabs>
          <w:tab w:val="center" w:pos="4677"/>
          <w:tab w:val="right" w:pos="9355"/>
        </w:tabs>
        <w:spacing w:before="99"/>
        <w:ind w:left="99" w:right="99"/>
        <w:jc w:val="both"/>
        <w:rPr>
          <w:sz w:val="24"/>
          <w:szCs w:val="24"/>
        </w:rPr>
      </w:pPr>
      <w:r>
        <w:rPr>
          <w:sz w:val="24"/>
          <w:szCs w:val="24"/>
        </w:rPr>
        <w:t xml:space="preserve">                                                                        </w:t>
      </w: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0.75pt">
            <v:imagedata r:id="rId7" o:title=""/>
          </v:shape>
        </w:pict>
      </w:r>
      <w:r>
        <w:rPr>
          <w:sz w:val="24"/>
          <w:szCs w:val="24"/>
        </w:rPr>
        <w:t xml:space="preserve">         </w:t>
      </w:r>
    </w:p>
    <w:p w:rsidR="003D5C77" w:rsidRDefault="003D5C77">
      <w:pPr>
        <w:widowControl/>
        <w:pBdr>
          <w:bottom w:val="thickThinMediumGap" w:sz="20" w:space="1" w:color="622423"/>
        </w:pBdr>
        <w:tabs>
          <w:tab w:val="center" w:pos="4677"/>
          <w:tab w:val="right" w:pos="9355"/>
        </w:tabs>
        <w:spacing w:before="99"/>
        <w:ind w:left="99" w:right="99"/>
        <w:jc w:val="both"/>
        <w:rPr>
          <w:sz w:val="24"/>
          <w:szCs w:val="24"/>
        </w:rPr>
      </w:pPr>
    </w:p>
    <w:p w:rsidR="003D5C77" w:rsidRDefault="003D5C77">
      <w:pPr>
        <w:widowControl/>
        <w:pBdr>
          <w:bottom w:val="thickThinMediumGap" w:sz="20" w:space="1" w:color="622423"/>
        </w:pBdr>
        <w:tabs>
          <w:tab w:val="center" w:pos="4677"/>
          <w:tab w:val="right" w:pos="9355"/>
        </w:tabs>
        <w:spacing w:before="99"/>
        <w:ind w:left="99" w:right="99"/>
        <w:jc w:val="center"/>
        <w:rPr>
          <w:sz w:val="24"/>
          <w:szCs w:val="24"/>
        </w:rPr>
      </w:pPr>
      <w:r>
        <w:rPr>
          <w:sz w:val="24"/>
          <w:szCs w:val="24"/>
        </w:rPr>
        <w:t>Министерство образования и науки Кабардино-Балкарской Республики</w:t>
      </w:r>
    </w:p>
    <w:p w:rsidR="003D5C77" w:rsidRDefault="003D5C77">
      <w:pPr>
        <w:widowControl/>
        <w:pBdr>
          <w:bottom w:val="thickThinMediumGap" w:sz="20" w:space="1" w:color="622423"/>
        </w:pBdr>
        <w:tabs>
          <w:tab w:val="center" w:pos="4677"/>
          <w:tab w:val="right" w:pos="9355"/>
        </w:tabs>
        <w:spacing w:before="99"/>
        <w:ind w:left="99" w:right="99"/>
        <w:jc w:val="center"/>
        <w:rPr>
          <w:sz w:val="24"/>
          <w:szCs w:val="24"/>
        </w:rPr>
      </w:pPr>
      <w:r>
        <w:rPr>
          <w:sz w:val="24"/>
          <w:szCs w:val="24"/>
        </w:rPr>
        <w:t>Управление образования  местной администрации</w:t>
      </w:r>
    </w:p>
    <w:p w:rsidR="003D5C77" w:rsidRDefault="003D5C77">
      <w:pPr>
        <w:widowControl/>
        <w:pBdr>
          <w:bottom w:val="thickThinMediumGap" w:sz="20" w:space="1" w:color="622423"/>
        </w:pBdr>
        <w:tabs>
          <w:tab w:val="center" w:pos="4677"/>
          <w:tab w:val="right" w:pos="9355"/>
        </w:tabs>
        <w:spacing w:before="99"/>
        <w:ind w:left="99" w:right="99"/>
        <w:jc w:val="center"/>
        <w:rPr>
          <w:sz w:val="24"/>
          <w:szCs w:val="24"/>
        </w:rPr>
      </w:pPr>
      <w:r>
        <w:rPr>
          <w:sz w:val="24"/>
          <w:szCs w:val="24"/>
        </w:rPr>
        <w:t>Зольского  муниципального района</w:t>
      </w:r>
    </w:p>
    <w:p w:rsidR="003D5C77" w:rsidRDefault="003D5C77">
      <w:pPr>
        <w:widowControl/>
        <w:pBdr>
          <w:bottom w:val="thickThinMediumGap" w:sz="20" w:space="1" w:color="622423"/>
        </w:pBdr>
        <w:tabs>
          <w:tab w:val="center" w:pos="4677"/>
          <w:tab w:val="right" w:pos="9355"/>
        </w:tabs>
        <w:spacing w:before="99"/>
        <w:ind w:left="99" w:right="99"/>
        <w:jc w:val="center"/>
        <w:rPr>
          <w:sz w:val="24"/>
          <w:szCs w:val="24"/>
        </w:rPr>
      </w:pPr>
      <w:r>
        <w:rPr>
          <w:sz w:val="24"/>
          <w:szCs w:val="24"/>
        </w:rPr>
        <w:t>Муниципальное казенное общеобразовательное учреждение                                                                         «Средняя общеобразовательная школа» с.п. Шордаково</w:t>
      </w:r>
    </w:p>
    <w:p w:rsidR="003D5C77" w:rsidRDefault="003D5C77">
      <w:pPr>
        <w:widowControl/>
        <w:pBdr>
          <w:bottom w:val="thickThinMediumGap" w:sz="20" w:space="1" w:color="622423"/>
        </w:pBdr>
        <w:tabs>
          <w:tab w:val="center" w:pos="4677"/>
          <w:tab w:val="right" w:pos="9355"/>
        </w:tabs>
        <w:spacing w:before="99"/>
        <w:ind w:left="99" w:right="99"/>
        <w:jc w:val="both"/>
        <w:rPr>
          <w:sz w:val="24"/>
          <w:szCs w:val="24"/>
        </w:rPr>
      </w:pPr>
      <w:r>
        <w:rPr>
          <w:sz w:val="24"/>
          <w:szCs w:val="24"/>
        </w:rPr>
        <w:t xml:space="preserve">  </w:t>
      </w:r>
    </w:p>
    <w:p w:rsidR="003D5C77" w:rsidRDefault="003D5C77">
      <w:pPr>
        <w:widowControl/>
        <w:tabs>
          <w:tab w:val="left" w:pos="8340"/>
        </w:tabs>
        <w:jc w:val="both"/>
        <w:rPr>
          <w:sz w:val="24"/>
          <w:szCs w:val="24"/>
        </w:rPr>
      </w:pPr>
      <w:r>
        <w:rPr>
          <w:sz w:val="24"/>
          <w:szCs w:val="24"/>
        </w:rPr>
        <w:t>Ул. Школьная 4                                                                                                       тел. 73-1-19</w:t>
      </w:r>
    </w:p>
    <w:p w:rsidR="003D5C77" w:rsidRDefault="003D5C77">
      <w:pPr>
        <w:widowControl/>
        <w:jc w:val="both"/>
        <w:rPr>
          <w:sz w:val="24"/>
          <w:szCs w:val="24"/>
        </w:rPr>
      </w:pPr>
      <w:r>
        <w:rPr>
          <w:sz w:val="24"/>
          <w:szCs w:val="24"/>
        </w:rPr>
        <w:t>Исх.№                                                                                                                     shordshool@mail.ru</w:t>
      </w:r>
    </w:p>
    <w:p w:rsidR="003D5C77" w:rsidRDefault="003D5C77">
      <w:pPr>
        <w:widowControl/>
        <w:spacing w:after="200" w:line="276" w:lineRule="auto"/>
        <w:ind w:left="720"/>
        <w:jc w:val="both"/>
        <w:rPr>
          <w:sz w:val="24"/>
          <w:szCs w:val="24"/>
        </w:rPr>
      </w:pPr>
      <w:r>
        <w:rPr>
          <w:sz w:val="24"/>
          <w:szCs w:val="24"/>
        </w:rPr>
        <w:t xml:space="preserve"> </w:t>
      </w:r>
    </w:p>
    <w:p w:rsidR="003D5C77" w:rsidRDefault="003D5C77">
      <w:pPr>
        <w:jc w:val="both"/>
        <w:rPr>
          <w:sz w:val="24"/>
          <w:szCs w:val="24"/>
        </w:rPr>
      </w:pPr>
    </w:p>
    <w:p w:rsidR="003D5C77" w:rsidRDefault="003D5C77">
      <w:pPr>
        <w:pStyle w:val="NormalWeb"/>
        <w:spacing w:before="0" w:after="0"/>
        <w:jc w:val="center"/>
      </w:pPr>
      <w:r>
        <w:t>Муниципальное казенное общеобразовательное учреждение</w:t>
      </w:r>
    </w:p>
    <w:p w:rsidR="003D5C77" w:rsidRDefault="003D5C77">
      <w:pPr>
        <w:pStyle w:val="NormalWeb"/>
        <w:spacing w:before="0" w:after="0"/>
        <w:jc w:val="center"/>
      </w:pPr>
      <w:r>
        <w:t>«Средняя общеобразовательная школа»</w:t>
      </w:r>
    </w:p>
    <w:p w:rsidR="003D5C77" w:rsidRDefault="003D5C77">
      <w:pPr>
        <w:pStyle w:val="NormalWeb"/>
        <w:spacing w:before="0" w:after="0"/>
        <w:jc w:val="center"/>
      </w:pPr>
      <w:r>
        <w:t>сельского поселения  Шордаково Зольского муниципального района</w:t>
      </w:r>
    </w:p>
    <w:p w:rsidR="003D5C77" w:rsidRDefault="003D5C77">
      <w:pPr>
        <w:pStyle w:val="NormalWeb"/>
        <w:spacing w:before="0" w:after="0"/>
        <w:jc w:val="center"/>
      </w:pPr>
      <w:r>
        <w:t>Кабардино-Балкарской Республики</w:t>
      </w:r>
    </w:p>
    <w:p w:rsidR="003D5C77" w:rsidRDefault="003D5C77">
      <w:pPr>
        <w:pStyle w:val="NormalWeb"/>
        <w:jc w:val="center"/>
      </w:pPr>
      <w:r>
        <w:t>ПРИКАЗ</w:t>
      </w:r>
    </w:p>
    <w:p w:rsidR="003D5C77" w:rsidRDefault="003D5C77">
      <w:pPr>
        <w:pStyle w:val="NormalWeb"/>
        <w:jc w:val="both"/>
      </w:pPr>
      <w:r>
        <w:t xml:space="preserve"> № 57                                                                                                                        от 31.08.2019 г.</w:t>
      </w:r>
    </w:p>
    <w:p w:rsidR="003D5C77" w:rsidRDefault="003D5C77">
      <w:pPr>
        <w:pStyle w:val="NormalWeb"/>
        <w:spacing w:before="0" w:after="0"/>
        <w:jc w:val="both"/>
      </w:pPr>
      <w:r>
        <w:t xml:space="preserve">                                                                   О мерах по профилактике                   </w:t>
      </w:r>
    </w:p>
    <w:p w:rsidR="003D5C77" w:rsidRDefault="003D5C77">
      <w:pPr>
        <w:pStyle w:val="NormalWeb"/>
        <w:spacing w:before="0" w:after="0"/>
        <w:jc w:val="both"/>
      </w:pPr>
      <w:r>
        <w:t xml:space="preserve">                                                                    коррупционных правонарушений</w:t>
      </w:r>
    </w:p>
    <w:p w:rsidR="003D5C77" w:rsidRDefault="003D5C77">
      <w:pPr>
        <w:pStyle w:val="NormalWeb"/>
        <w:jc w:val="both"/>
      </w:pPr>
      <w:r>
        <w:t>Во исполнения мероприятий подпрограммы «Противодействие коррупции» государственной программы «Профилактика правонарушений и укрепление общественного порядка и общественной безопасности в Кабардино-Балкарской Республике» на 2013-2020 годы», утвержденного постановлением Правительства КБР от 02.09.2013г. № 240-ПП, в целях предотвращения коррупционных проявлений, в том числе «бытовой коррупции» в муниципальных учреждениях</w:t>
      </w:r>
    </w:p>
    <w:p w:rsidR="003D5C77" w:rsidRDefault="003D5C77">
      <w:pPr>
        <w:pStyle w:val="NormalWeb"/>
        <w:jc w:val="center"/>
      </w:pPr>
      <w:r>
        <w:t>ПРИКАЗЫВАЮ:</w:t>
      </w:r>
    </w:p>
    <w:p w:rsidR="003D5C77" w:rsidRDefault="003D5C77">
      <w:pPr>
        <w:pStyle w:val="NormalWeb"/>
        <w:jc w:val="both"/>
      </w:pPr>
      <w:r>
        <w:t>1. Утвердить в установленном порядке:</w:t>
      </w:r>
    </w:p>
    <w:p w:rsidR="003D5C77" w:rsidRDefault="003D5C77">
      <w:pPr>
        <w:pStyle w:val="NormalWeb"/>
        <w:jc w:val="both"/>
      </w:pPr>
      <w:r>
        <w:t>а) план мероприятий по противодействию коррупции на 2019-2020 учебный год (Приложение №1);</w:t>
      </w:r>
    </w:p>
    <w:p w:rsidR="003D5C77" w:rsidRDefault="003D5C77">
      <w:pPr>
        <w:pStyle w:val="NormalWeb"/>
        <w:jc w:val="both"/>
      </w:pPr>
      <w:r>
        <w:t>б) Кодекс профессиональной этики педагогических работников МКОУ «СОШ» с.п.Шордаково (Приложение №2);</w:t>
      </w:r>
    </w:p>
    <w:p w:rsidR="003D5C77" w:rsidRDefault="003D5C77">
      <w:pPr>
        <w:pStyle w:val="NormalWeb"/>
        <w:jc w:val="both"/>
      </w:pPr>
      <w:r>
        <w:t>в) Положение о конфликте интересов в МКОУ «СОШ» с.п. Шордаково (Приложение №3);</w:t>
      </w:r>
    </w:p>
    <w:p w:rsidR="003D5C77" w:rsidRDefault="003D5C77">
      <w:pPr>
        <w:pStyle w:val="NormalWeb"/>
        <w:jc w:val="both"/>
      </w:pPr>
      <w:r>
        <w:t>г) Антикоррупционную политику в МКОУ «СОШ» с.п. Шордаково (Приложение №4).</w:t>
      </w:r>
    </w:p>
    <w:p w:rsidR="003D5C77" w:rsidRDefault="003D5C77">
      <w:pPr>
        <w:pStyle w:val="NormalWeb"/>
        <w:jc w:val="both"/>
      </w:pPr>
      <w:r>
        <w:t>2. Делопроизводителю – Жириковой М.Х.. в срок до 15.09.2019 г. внести дополнения в трудовые договора (должностные инструкции) работников МКОУ «СОШ» с.п. Шордаково  антикоррупционные положения, положения об ответственности за совершенные коррупционные правонарушения, в том числе за нарушения, связанные с использованием бюджетных средств и муниципального имущества.</w:t>
      </w:r>
    </w:p>
    <w:p w:rsidR="003D5C77" w:rsidRDefault="003D5C77">
      <w:pPr>
        <w:pStyle w:val="NormalWeb"/>
        <w:jc w:val="both"/>
      </w:pPr>
      <w:r>
        <w:t>3. Организатору внеурочной деятельности в срок до 25.09.2019 г. обновить информационный материал  «Антикоррупционного стенда».</w:t>
      </w:r>
    </w:p>
    <w:p w:rsidR="003D5C77" w:rsidRDefault="003D5C77">
      <w:pPr>
        <w:pStyle w:val="NormalWeb"/>
        <w:jc w:val="both"/>
      </w:pPr>
      <w:r>
        <w:t>4. Электронику  Буговой З.А в срок до 15.09.2019 г. разместить на официальном Интернет-сайте МКОУ «СОШ» с.п.Шордаково в разделе «АНТИКОРРУПЦИОННАЯ ДЕЯТЕЛЬНОСТЬ» соответствующие нормативные документы и информацию о проводимых мероприятиях по противодействию коррупции.</w:t>
      </w:r>
    </w:p>
    <w:p w:rsidR="003D5C77" w:rsidRDefault="003D5C77">
      <w:pPr>
        <w:pStyle w:val="NormalWeb"/>
        <w:ind w:left="142" w:hanging="142"/>
        <w:jc w:val="both"/>
      </w:pPr>
      <w:r>
        <w:t>5. Заместителю директора по УВР Мальсургеновой К.А.  довести до сведения учителей и воспитателей под роспись Инструктивно-методические материалы по усилению мер по  недопущению незаконного сбора денежных средств с родителей (законных представителей) обучающихся и воспитанников.                                (Приложение №5).</w:t>
      </w:r>
    </w:p>
    <w:p w:rsidR="003D5C77" w:rsidRDefault="003D5C77">
      <w:pPr>
        <w:pStyle w:val="NormalWeb"/>
        <w:jc w:val="both"/>
      </w:pPr>
      <w:r>
        <w:t>6. Для реализации  антикоррупционной политики в МКОУ «СОШ» с.п.Шордаково «СОШ» создать рабочую группу в составе:</w:t>
      </w:r>
    </w:p>
    <w:p w:rsidR="003D5C77" w:rsidRDefault="003D5C77">
      <w:pPr>
        <w:pStyle w:val="NormalWeb"/>
        <w:spacing w:before="0" w:after="0"/>
        <w:jc w:val="both"/>
      </w:pPr>
      <w:r>
        <w:t>1) Директора школы – А.Т.Теуважев, -  председатель комиссии;</w:t>
      </w:r>
    </w:p>
    <w:p w:rsidR="003D5C77" w:rsidRDefault="003D5C77">
      <w:pPr>
        <w:pStyle w:val="NormalWeb"/>
        <w:spacing w:before="0" w:after="0"/>
        <w:jc w:val="both"/>
      </w:pPr>
      <w:r>
        <w:t>2) Жириков М.А – зам пред. комиссии</w:t>
      </w:r>
    </w:p>
    <w:p w:rsidR="003D5C77" w:rsidRDefault="003D5C77">
      <w:pPr>
        <w:pStyle w:val="NormalWeb"/>
        <w:spacing w:before="0" w:after="0"/>
        <w:jc w:val="both"/>
      </w:pPr>
      <w:r>
        <w:t>3) Члены комиссии:</w:t>
      </w:r>
    </w:p>
    <w:p w:rsidR="003D5C77" w:rsidRDefault="003D5C77">
      <w:pPr>
        <w:pStyle w:val="NormalWeb"/>
        <w:spacing w:before="0" w:after="0"/>
        <w:jc w:val="both"/>
      </w:pPr>
      <w:r>
        <w:t>от тех. персонала – Долова Р.Х.</w:t>
      </w:r>
    </w:p>
    <w:p w:rsidR="003D5C77" w:rsidRDefault="003D5C77">
      <w:pPr>
        <w:pStyle w:val="NormalWeb"/>
        <w:spacing w:before="0" w:after="0"/>
        <w:jc w:val="both"/>
      </w:pPr>
      <w:r>
        <w:t>от педагогического коллектива – Зухова М.М.</w:t>
      </w:r>
    </w:p>
    <w:p w:rsidR="003D5C77" w:rsidRDefault="003D5C77">
      <w:pPr>
        <w:pStyle w:val="NormalWeb"/>
        <w:spacing w:before="0" w:after="0"/>
        <w:jc w:val="both"/>
      </w:pPr>
      <w:r>
        <w:t>от администрации – Мальсургенова К.А.;</w:t>
      </w:r>
    </w:p>
    <w:p w:rsidR="003D5C77" w:rsidRDefault="003D5C77">
      <w:pPr>
        <w:pStyle w:val="NormalWeb"/>
        <w:spacing w:before="0" w:after="0"/>
        <w:jc w:val="both"/>
      </w:pPr>
      <w:r>
        <w:t>от  ДО – Долова Р.М.</w:t>
      </w:r>
    </w:p>
    <w:p w:rsidR="003D5C77" w:rsidRDefault="003D5C77">
      <w:pPr>
        <w:pStyle w:val="NormalWeb"/>
        <w:jc w:val="both"/>
      </w:pPr>
      <w:r>
        <w:t>7. Контроль исполнения настоящего приказа оставляю за собой.</w:t>
      </w:r>
    </w:p>
    <w:p w:rsidR="003D5C77" w:rsidRDefault="003D5C77">
      <w:pPr>
        <w:pStyle w:val="NormalWeb"/>
        <w:jc w:val="both"/>
      </w:pPr>
    </w:p>
    <w:p w:rsidR="003D5C77" w:rsidRDefault="003D5C77">
      <w:pPr>
        <w:pStyle w:val="NormalWeb"/>
        <w:jc w:val="both"/>
      </w:pPr>
    </w:p>
    <w:p w:rsidR="003D5C77" w:rsidRDefault="003D5C77">
      <w:pPr>
        <w:pStyle w:val="NormalWeb"/>
        <w:jc w:val="both"/>
      </w:pPr>
      <w:r>
        <w:t>Директор школы:  ________________________А.Т.Теуважев</w:t>
      </w:r>
    </w:p>
    <w:p w:rsidR="003D5C77" w:rsidRDefault="003D5C77">
      <w:pPr>
        <w:jc w:val="both"/>
        <w:rPr>
          <w:sz w:val="24"/>
          <w:szCs w:val="24"/>
        </w:rPr>
      </w:pPr>
    </w:p>
    <w:p w:rsidR="003D5C77" w:rsidRDefault="003D5C77">
      <w:pPr>
        <w:jc w:val="both"/>
        <w:rPr>
          <w:sz w:val="24"/>
          <w:szCs w:val="24"/>
        </w:rPr>
      </w:pPr>
    </w:p>
    <w:p w:rsidR="003D5C77" w:rsidRDefault="003D5C77">
      <w:pPr>
        <w:widowControl/>
        <w:spacing w:after="200" w:line="276" w:lineRule="auto"/>
        <w:jc w:val="both"/>
        <w:rPr>
          <w:sz w:val="24"/>
          <w:szCs w:val="24"/>
        </w:rPr>
      </w:pPr>
      <w:r>
        <w:rPr>
          <w:sz w:val="24"/>
          <w:szCs w:val="24"/>
        </w:rPr>
        <w:br w:type="page"/>
      </w:r>
    </w:p>
    <w:p w:rsidR="003D5C77" w:rsidRDefault="003D5C77">
      <w:pPr>
        <w:jc w:val="both"/>
        <w:rPr>
          <w:sz w:val="24"/>
          <w:szCs w:val="24"/>
        </w:rPr>
      </w:pPr>
    </w:p>
    <w:p w:rsidR="003D5C77" w:rsidRDefault="003D5C77">
      <w:pPr>
        <w:jc w:val="right"/>
        <w:rPr>
          <w:sz w:val="24"/>
          <w:szCs w:val="24"/>
        </w:rPr>
      </w:pPr>
      <w:r>
        <w:rPr>
          <w:sz w:val="24"/>
          <w:szCs w:val="24"/>
        </w:rPr>
        <w:t>Приложение №4</w:t>
      </w:r>
    </w:p>
    <w:p w:rsidR="003D5C77" w:rsidRDefault="003D5C77">
      <w:pPr>
        <w:jc w:val="right"/>
        <w:rPr>
          <w:sz w:val="24"/>
          <w:szCs w:val="24"/>
        </w:rPr>
      </w:pPr>
      <w:r>
        <w:rPr>
          <w:sz w:val="24"/>
          <w:szCs w:val="24"/>
        </w:rPr>
        <w:t>к приказу №57</w:t>
      </w:r>
    </w:p>
    <w:p w:rsidR="003D5C77" w:rsidRDefault="003D5C77">
      <w:pPr>
        <w:jc w:val="right"/>
        <w:rPr>
          <w:sz w:val="24"/>
          <w:szCs w:val="24"/>
        </w:rPr>
      </w:pPr>
      <w:r>
        <w:rPr>
          <w:sz w:val="24"/>
          <w:szCs w:val="24"/>
        </w:rPr>
        <w:t>от 31.08.2019 г.</w:t>
      </w:r>
    </w:p>
    <w:p w:rsidR="003D5C77" w:rsidRDefault="003D5C77">
      <w:pPr>
        <w:jc w:val="center"/>
        <w:rPr>
          <w:b/>
          <w:bCs/>
          <w:sz w:val="24"/>
          <w:szCs w:val="24"/>
        </w:rPr>
      </w:pPr>
      <w:r>
        <w:rPr>
          <w:b/>
          <w:bCs/>
          <w:sz w:val="24"/>
          <w:szCs w:val="24"/>
        </w:rPr>
        <w:t>Антикоррупционная политика</w:t>
      </w:r>
    </w:p>
    <w:p w:rsidR="003D5C77" w:rsidRDefault="003D5C77">
      <w:pPr>
        <w:jc w:val="center"/>
        <w:rPr>
          <w:b/>
          <w:bCs/>
          <w:sz w:val="24"/>
          <w:szCs w:val="24"/>
        </w:rPr>
      </w:pPr>
      <w:r>
        <w:rPr>
          <w:b/>
          <w:bCs/>
          <w:sz w:val="24"/>
          <w:szCs w:val="24"/>
        </w:rPr>
        <w:t>МКОУ «СОШ» с.п.Шордаково</w:t>
      </w:r>
    </w:p>
    <w:p w:rsidR="003D5C77" w:rsidRDefault="003D5C77">
      <w:pPr>
        <w:tabs>
          <w:tab w:val="left" w:pos="4400"/>
        </w:tabs>
        <w:jc w:val="both"/>
        <w:rPr>
          <w:sz w:val="24"/>
          <w:szCs w:val="24"/>
        </w:rPr>
      </w:pPr>
    </w:p>
    <w:p w:rsidR="003D5C77" w:rsidRDefault="003D5C77">
      <w:pPr>
        <w:pStyle w:val="NoSpacing"/>
        <w:jc w:val="both"/>
        <w:rPr>
          <w:rFonts w:ascii="Times New Roman" w:hAnsi="Times New Roman" w:cs="Times New Roman"/>
          <w:sz w:val="24"/>
          <w:szCs w:val="24"/>
        </w:rPr>
      </w:pPr>
      <w:bookmarkStart w:id="0" w:name="sub_1"/>
      <w:bookmarkEnd w:id="0"/>
      <w:r>
        <w:rPr>
          <w:rFonts w:ascii="Times New Roman" w:hAnsi="Times New Roman" w:cs="Times New Roman"/>
          <w:sz w:val="24"/>
          <w:szCs w:val="24"/>
        </w:rPr>
        <w:t>1. Цели и задачи внедрения антикоррупционной политики: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1.1. Антикоррупционная политика разработана в соответствии с положениями </w:t>
      </w:r>
      <w:hyperlink r:id="rId8" w:history="1">
        <w:r>
          <w:rPr>
            <w:rStyle w:val="a0"/>
            <w:rFonts w:ascii="Times New Roman" w:hAnsi="Times New Roman" w:cs="Times New Roman"/>
            <w:color w:val="auto"/>
            <w:sz w:val="24"/>
            <w:szCs w:val="24"/>
          </w:rPr>
          <w:t>Федерального закона</w:t>
        </w:r>
      </w:hyperlink>
      <w:r>
        <w:rPr>
          <w:rFonts w:ascii="Times New Roman" w:hAnsi="Times New Roman" w:cs="Times New Roman"/>
          <w:sz w:val="24"/>
          <w:szCs w:val="24"/>
        </w:rPr>
        <w:t xml:space="preserve"> от 25 декабря 2008 г. № 273-ФЗ «О противодействии коррупции» и </w:t>
      </w:r>
      <w:hyperlink r:id="rId9" w:history="1">
        <w:r>
          <w:rPr>
            <w:rStyle w:val="a0"/>
            <w:rFonts w:ascii="Times New Roman" w:hAnsi="Times New Roman" w:cs="Times New Roman"/>
            <w:color w:val="auto"/>
            <w:sz w:val="24"/>
            <w:szCs w:val="24"/>
          </w:rPr>
          <w:t>методическими рекомендаци</w:t>
        </w:r>
      </w:hyperlink>
      <w:r>
        <w:rPr>
          <w:rFonts w:ascii="Times New Roman" w:hAnsi="Times New Roman" w:cs="Times New Roman"/>
          <w:b/>
          <w:bCs/>
          <w:sz w:val="24"/>
          <w:szCs w:val="24"/>
        </w:rPr>
        <w:t>ями</w:t>
      </w:r>
      <w:r>
        <w:rPr>
          <w:rFonts w:ascii="Times New Roman" w:hAnsi="Times New Roman" w:cs="Times New Roman"/>
          <w:sz w:val="24"/>
          <w:szCs w:val="24"/>
        </w:rPr>
        <w:t xml:space="preserve"> по разработке и принятию организациями мер по предупреждению и противодействию коррупции, утвержденными Министерством труда и социальной защиты РФ 08 ноября 2013 г.</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1.2. Настоящая Антикоррупционная политика является внутренним документом МКОУ «СОШ» с.п.Шордаково, далее - ОУ), направленным на профилактику и пресечение коррупционных правонарушений в деятельности ОУ.</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1.3. Основными целями внедрения в ОУ Антикоррупционной политики являются:</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минимизация риска вовлечения ОУ, ее руководства и работников в коррупционную деятельность;</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формирование у работников ОУ независимо от занимаемой должности, контрагентов и иных лиц (участников образовательного процесса) единообразного понимания политики ОУ о неприятии коррупции в любых формах и проявлениях;</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обобщение и разъяснение основных требований законодательства Российской Федерации в области противодействия коррупции, применяемых в ОУ.</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1.4. Для достижения поставленных целей устанавливаются следующие задачи внедрения Антикоррупционной политики в ОУ:</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закрепление основных принципов антикоррупционной деятельности ОУ;</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определение области применения Политики и круга лиц, попадающих под ее действие;</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определение должностных лиц ОУ, ответственных за реализацию Антикоррупционной политики;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определение и закрепление обязанностей работников ОУ, связанных с предупреждением и противодействием коррупции;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установление перечня реализуемых ОУ антикоррупционных мероприятий, стандартов и процедур и порядка их выполнения (применения);</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закрепление ответственности сотрудников ОУ за несоблюдение требований Антикоррупционной политики.</w:t>
      </w:r>
    </w:p>
    <w:p w:rsidR="003D5C77" w:rsidRDefault="003D5C77">
      <w:pPr>
        <w:pStyle w:val="NoSpacing"/>
        <w:jc w:val="both"/>
        <w:rPr>
          <w:rFonts w:ascii="Times New Roman" w:hAnsi="Times New Roman" w:cs="Times New Roman"/>
          <w:sz w:val="24"/>
          <w:szCs w:val="24"/>
        </w:rPr>
      </w:pPr>
    </w:p>
    <w:p w:rsidR="003D5C77" w:rsidRDefault="003D5C77">
      <w:pPr>
        <w:pStyle w:val="NoSpacing"/>
        <w:jc w:val="both"/>
        <w:rPr>
          <w:rFonts w:ascii="Times New Roman" w:hAnsi="Times New Roman" w:cs="Times New Roman"/>
          <w:sz w:val="24"/>
          <w:szCs w:val="24"/>
        </w:rPr>
      </w:pPr>
      <w:bookmarkStart w:id="1" w:name="sub_2"/>
      <w:bookmarkEnd w:id="1"/>
      <w:r>
        <w:rPr>
          <w:rFonts w:ascii="Times New Roman" w:hAnsi="Times New Roman" w:cs="Times New Roman"/>
          <w:sz w:val="24"/>
          <w:szCs w:val="24"/>
        </w:rPr>
        <w:t>2. Используемые в политике понятия и определения</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10" w:history="1">
        <w:r>
          <w:rPr>
            <w:rStyle w:val="a0"/>
            <w:rFonts w:ascii="Times New Roman" w:hAnsi="Times New Roman" w:cs="Times New Roman"/>
            <w:color w:val="auto"/>
            <w:sz w:val="24"/>
            <w:szCs w:val="24"/>
          </w:rPr>
          <w:t>пункт 1 статьи 1</w:t>
        </w:r>
      </w:hyperlink>
      <w:r>
        <w:rPr>
          <w:rFonts w:ascii="Times New Roman" w:hAnsi="Times New Roman" w:cs="Times New Roman"/>
          <w:sz w:val="24"/>
          <w:szCs w:val="24"/>
        </w:rPr>
        <w:t xml:space="preserve"> Федерального закона от 25 декабря 2008 г. № 273-ФЗ «О противодействии коррупции»).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11" w:history="1">
        <w:r>
          <w:rPr>
            <w:rStyle w:val="a0"/>
            <w:rFonts w:ascii="Times New Roman" w:hAnsi="Times New Roman" w:cs="Times New Roman"/>
            <w:color w:val="auto"/>
            <w:sz w:val="24"/>
            <w:szCs w:val="24"/>
          </w:rPr>
          <w:t xml:space="preserve">пункт 2 статьи 1 </w:t>
        </w:r>
      </w:hyperlink>
      <w:r>
        <w:rPr>
          <w:rFonts w:ascii="Times New Roman" w:hAnsi="Times New Roman" w:cs="Times New Roman"/>
          <w:sz w:val="24"/>
          <w:szCs w:val="24"/>
        </w:rPr>
        <w:t>Федерального закона от 25 декабря 2008 г. № 273-ФЗ «О противодействии коррупции»):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в) по минимизации и (или) ликвидации последствий коррупционных правонарушений.</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Контрагент - любое российское или иностранное юридическое или физическое лицо, с которым ОУ вступает в договорные отношения, за исключением трудовых отношений.</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2" w:history="1">
        <w:r>
          <w:rPr>
            <w:rStyle w:val="a0"/>
            <w:rFonts w:ascii="Times New Roman" w:hAnsi="Times New Roman" w:cs="Times New Roman"/>
            <w:color w:val="auto"/>
            <w:sz w:val="24"/>
            <w:szCs w:val="24"/>
          </w:rPr>
          <w:t>часть 1 статьи 204</w:t>
        </w:r>
      </w:hyperlink>
      <w:r>
        <w:rPr>
          <w:rFonts w:ascii="Times New Roman" w:hAnsi="Times New Roman" w:cs="Times New Roman"/>
          <w:sz w:val="24"/>
          <w:szCs w:val="24"/>
        </w:rPr>
        <w:t xml:space="preserve"> Уголовного кодекса Российской Федерации).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Конфликт интересов - ситуация, при которой личная заинтересованность (прямая или косвенная) работника (представителя ОУ)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ОУ, способное привести к причинению вреда правам и законным интересам, имуществу и (или) деловой репутации ОУ, работником которой он является.</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Личная заинтересованность работника (представителя ОУ) - заинтересованность работника (представителя ОУ), связанная с возможностью получения работником (представителем ОУ)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 ( статья 2 Федерального закона от 29 декабря 2012 г. № 273-ФЗ «Об образовании в Российской Федерации»).</w:t>
      </w:r>
    </w:p>
    <w:p w:rsidR="003D5C77" w:rsidRDefault="003D5C77">
      <w:pPr>
        <w:pStyle w:val="NoSpacing"/>
        <w:jc w:val="both"/>
        <w:rPr>
          <w:rFonts w:ascii="Times New Roman" w:hAnsi="Times New Roman" w:cs="Times New Roman"/>
          <w:sz w:val="24"/>
          <w:szCs w:val="24"/>
        </w:rPr>
      </w:pPr>
    </w:p>
    <w:p w:rsidR="003D5C77" w:rsidRDefault="003D5C77">
      <w:pPr>
        <w:pStyle w:val="NoSpacing"/>
        <w:jc w:val="both"/>
        <w:rPr>
          <w:rFonts w:ascii="Times New Roman" w:hAnsi="Times New Roman" w:cs="Times New Roman"/>
          <w:sz w:val="24"/>
          <w:szCs w:val="24"/>
        </w:rPr>
      </w:pPr>
      <w:bookmarkStart w:id="2" w:name="sub_3"/>
      <w:bookmarkEnd w:id="2"/>
      <w:r>
        <w:rPr>
          <w:rFonts w:ascii="Times New Roman" w:hAnsi="Times New Roman" w:cs="Times New Roman"/>
          <w:sz w:val="24"/>
          <w:szCs w:val="24"/>
        </w:rPr>
        <w:t>3. Основные принципы антикоррупционной деятельности организации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3.1. В соответствии со </w:t>
      </w:r>
      <w:hyperlink r:id="rId13" w:history="1">
        <w:r>
          <w:rPr>
            <w:rStyle w:val="a0"/>
            <w:rFonts w:ascii="Times New Roman" w:hAnsi="Times New Roman" w:cs="Times New Roman"/>
            <w:color w:val="auto"/>
            <w:sz w:val="24"/>
            <w:szCs w:val="24"/>
          </w:rPr>
          <w:t>ст. 3</w:t>
        </w:r>
      </w:hyperlink>
      <w:r>
        <w:rPr>
          <w:rFonts w:ascii="Times New Roman" w:hAnsi="Times New Roman" w:cs="Times New Roman"/>
          <w:sz w:val="24"/>
          <w:szCs w:val="24"/>
        </w:rPr>
        <w:t xml:space="preserve"> Федерального закона от 25 декабря 2008 г. № 273-ФЗ «О противодействии коррупции» противодействие коррупции в Российской Федерации основывается на следующих основных принципах:</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1) признание, обеспечение и защита основных прав и свобод человека и гражданина;</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2) законность;</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4) неотвратимость ответственности за совершение коррупционных правонарушений;</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6) приоритетное применение мер по предупреждению коррупции;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3.2. Система мер противодействия коррупции в ОУ основывается на следующих принципах:</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а) принцип соответствия Антикоррупционной политики ОУ действующему законодательству и общепринятым нормам: соответствие реализуемых антикоррупционных мероприятий </w:t>
      </w:r>
      <w:hyperlink r:id="rId14" w:history="1">
        <w:r>
          <w:rPr>
            <w:rStyle w:val="a0"/>
            <w:rFonts w:ascii="Times New Roman" w:hAnsi="Times New Roman" w:cs="Times New Roman"/>
            <w:color w:val="auto"/>
            <w:sz w:val="24"/>
            <w:szCs w:val="24"/>
          </w:rPr>
          <w:t>Конституции</w:t>
        </w:r>
      </w:hyperlink>
      <w:r>
        <w:rPr>
          <w:rFonts w:ascii="Times New Roman" w:hAnsi="Times New Roman" w:cs="Times New Roman"/>
          <w:sz w:val="24"/>
          <w:szCs w:val="24"/>
        </w:rPr>
        <w:t xml:space="preserve"> РФ, заключенным Российской Федерацией международным договорам, </w:t>
      </w:r>
      <w:hyperlink r:id="rId15" w:history="1">
        <w:r>
          <w:rPr>
            <w:rStyle w:val="a0"/>
            <w:rFonts w:ascii="Times New Roman" w:hAnsi="Times New Roman" w:cs="Times New Roman"/>
            <w:color w:val="auto"/>
            <w:sz w:val="24"/>
            <w:szCs w:val="24"/>
          </w:rPr>
          <w:t>Федеральному закону</w:t>
        </w:r>
      </w:hyperlink>
      <w:r>
        <w:rPr>
          <w:rFonts w:ascii="Times New Roman" w:hAnsi="Times New Roman" w:cs="Times New Roman"/>
          <w:sz w:val="24"/>
          <w:szCs w:val="24"/>
        </w:rPr>
        <w:t xml:space="preserve"> от 25 декабря 2008 г. № 273-ФЗ «О противодействии коррупции» и иным нормативным правовым актам, применяемым к ОУ.</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б) принцип личного примера руководства ОУ: руководство ОУ должно формировать этический стандарт непримиримого отношения к любым формам и проявлениям коррупции на всех уровнях, подавая пример своим поведением.</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в) принцип вовлеченности работников: активное участие работников ОУ независимо от должности в формировании и реализации антикоррупционных стандартов и процедур.</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г) принцип нулевой толерантности: неприятие в ОУ коррупции в любых формах и проявлениях.</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д) принцип соразмерности антикоррупционных процедур риску коррупции: разработка и выполнение комплекса мероприятий, позволяющих снизить вероятность вовлечения ОУ, ее руководителей и работников в коррупционную деятельность, осуществляется с учетом степени выявленного риска.</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е) принцип периодической оценки рисков: в ОУ на периодической основе осуществляется выявление и оценка коррупционных рисков, характерных для деятельности ОУ в целом и для отдельных ее подразделений в частности.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ж) принцип обязательности проверки контрагентов: в ОУ на постоянной основе осуществляется проверка контрагентов на предмет их терпимости к коррупции, в том числе осуществляется проверка наличия у них собственных антикоррупционных мероприятий или политик, их готовность соблюдать требования настоящей Политики и включать в договоры антикоррупционные условия (оговорки), а также оказывать взаимное предотвращения коррупции.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з) принцип открытости: информирование контрагентов, партнеров и общественности о принятых в ОУ антикоррупционных стандартах ведения деятельности.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и) принцип постоянного контроля и регулярного мониторинга: регулярное осуществление мониторинга эффективности внедренных антикоррупционных стандартов и процедур, а также контроля за их исполнением.</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к) принцип ответственности и неотвратимости наказания: неотвратимость наказания для работников ОУ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ОУ за реализацию внутриорганизационной антикоррупционной политики.</w:t>
      </w:r>
    </w:p>
    <w:p w:rsidR="003D5C77" w:rsidRDefault="003D5C77">
      <w:pPr>
        <w:pStyle w:val="NoSpacing"/>
        <w:jc w:val="both"/>
        <w:rPr>
          <w:rFonts w:ascii="Times New Roman" w:hAnsi="Times New Roman" w:cs="Times New Roman"/>
          <w:sz w:val="24"/>
          <w:szCs w:val="24"/>
        </w:rPr>
      </w:pPr>
      <w:bookmarkStart w:id="3" w:name="sub_4"/>
      <w:bookmarkEnd w:id="3"/>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4. Область применения политики и круг лиц, попадающих под ее действие:</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4.1. Основным кругом лиц, попадающих под действие Политики, являются работники ОУ, находящиеся с ней в трудовых отношениях, вне зависимости от занимаемой должности и выполняемых функций.</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4.2. Положения настоящей Антикоррупционной политики могут распространяться на иных физических и (или) юридических лиц, с которыми ОУ вступает в договорные отношения, в случае если это закреплено в договорах, заключаемых ОУ с такими лицами.</w:t>
      </w:r>
    </w:p>
    <w:p w:rsidR="003D5C77" w:rsidRDefault="003D5C77">
      <w:pPr>
        <w:pStyle w:val="NoSpacing"/>
        <w:jc w:val="both"/>
        <w:rPr>
          <w:rFonts w:ascii="Times New Roman" w:hAnsi="Times New Roman" w:cs="Times New Roman"/>
          <w:sz w:val="24"/>
          <w:szCs w:val="24"/>
        </w:rPr>
      </w:pPr>
      <w:bookmarkStart w:id="4" w:name="sub_5"/>
      <w:bookmarkEnd w:id="4"/>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5. Должностные лица организации, ответственные за реализацию антикоррупционной политики: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5.1. Директор является ответственным за организацию всех мероприятий, направленных на противодействие коррупции в ОУ.</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5.2. Директор исходя из установленных задач, специфики деятельности, штатной численности, организационной структуры ОУ назначает лицо или несколько лиц, ответственных за реализацию Антикоррупционной политики.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5.3. Основные обязанности лиц, ответственных за реализацию Антикоррупционной политики: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подготовка рекомендаций для принятия решений по вопросам противодействия коррупции в ОУ;</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подготовка предложений, направленных на устранение причин и условий, порождающих риск возникновения коррупции в ОУ;</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разработка и представление на утверждение проектов локальных нормативных актов, направленных на реализацию мер по предупреждению коррупции;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проведение контрольных мероприятий, направленных на выявление коррупционных правонарушений работниками ОУ;</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организация проведения оценки коррупционных рисков;</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ОУ или иными лицами;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организация работы по заполнению и рассмотрению деклараций о конфликте интересов;</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организация мероприятий по вопросам профилактики и противодействия коррупции;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индивидуальное консультирование работников;</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участие в организации антикоррупционной пропаганды;</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проведение оценки результатов антикоррупционной работы и подготовка соответствующих отчетных материалов.</w:t>
      </w:r>
    </w:p>
    <w:p w:rsidR="003D5C77" w:rsidRDefault="003D5C77">
      <w:pPr>
        <w:pStyle w:val="NoSpacing"/>
        <w:jc w:val="both"/>
        <w:rPr>
          <w:rFonts w:ascii="Times New Roman" w:hAnsi="Times New Roman" w:cs="Times New Roman"/>
          <w:sz w:val="24"/>
          <w:szCs w:val="24"/>
        </w:rPr>
      </w:pPr>
      <w:bookmarkStart w:id="5" w:name="sub_6"/>
      <w:bookmarkEnd w:id="5"/>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6. Обязанности работников и организации, связанные с предупреждением и противодействием коррупции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6.1. Все работники вне зависимости от должности и стажа работы в ОУ в связи с исполнением своих должностных обязанностей должны:</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руководствоваться положениями настоящей Политики и неукоснительно соблюдать ее принципы и требования;</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воздерживаться от совершения и (или) участия в совершении коррупционных правонарушений в интересах или от имени ОУ;</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ОУ;</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незамедлительно информировать непосредственного руководителя/лицо, ответственное за реализацию Антикоррупционной политики/руководство ОУ о случаях склонения работника к совершению коррупционных правонарушений;</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незамедлительно информировать непосредственного начальника/лицо, ответственное за реализацию Антикоррупционной политики/руководство ОУ о ставшей известной работнику информации о случаях совершения коррупционных правонарушений другими работниками, контрагентами ОУ или иными лицами;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3D5C77" w:rsidRDefault="003D5C77">
      <w:pPr>
        <w:pStyle w:val="NoSpacing"/>
        <w:jc w:val="both"/>
        <w:rPr>
          <w:rFonts w:ascii="Times New Roman" w:hAnsi="Times New Roman" w:cs="Times New Roman"/>
          <w:sz w:val="24"/>
          <w:szCs w:val="24"/>
        </w:rPr>
      </w:pPr>
      <w:bookmarkStart w:id="6" w:name="sub_7"/>
      <w:bookmarkEnd w:id="6"/>
      <w:r>
        <w:rPr>
          <w:rFonts w:ascii="Times New Roman" w:hAnsi="Times New Roman" w:cs="Times New Roman"/>
          <w:sz w:val="24"/>
          <w:szCs w:val="24"/>
        </w:rPr>
        <w:t>7. Реализуемые организацией антикоррупционные мероприятия.</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В качестве приложения к настоящей Политике в ОУ ежегодно утверждается план реализации антикоррупционных мероприятий с указанием сроков его проведения и ответственного исполнителя.</w:t>
      </w:r>
    </w:p>
    <w:p w:rsidR="003D5C77" w:rsidRDefault="003D5C77">
      <w:pPr>
        <w:pStyle w:val="NoSpacing"/>
        <w:jc w:val="both"/>
        <w:rPr>
          <w:rFonts w:ascii="Times New Roman" w:hAnsi="Times New Roman" w:cs="Times New Roman"/>
          <w:b/>
          <w:bCs/>
          <w:sz w:val="24"/>
          <w:szCs w:val="24"/>
        </w:rPr>
      </w:pPr>
      <w:bookmarkStart w:id="7" w:name="sub_8"/>
      <w:bookmarkEnd w:id="7"/>
    </w:p>
    <w:p w:rsidR="003D5C77" w:rsidRDefault="003D5C77">
      <w:pPr>
        <w:pStyle w:val="NoSpacing"/>
        <w:jc w:val="both"/>
        <w:rPr>
          <w:rFonts w:ascii="Times New Roman" w:hAnsi="Times New Roman" w:cs="Times New Roman"/>
          <w:b/>
          <w:bCs/>
          <w:sz w:val="24"/>
          <w:szCs w:val="24"/>
        </w:rPr>
      </w:pPr>
      <w:r>
        <w:rPr>
          <w:rFonts w:ascii="Times New Roman" w:hAnsi="Times New Roman" w:cs="Times New Roman"/>
          <w:b/>
          <w:bCs/>
          <w:sz w:val="24"/>
          <w:szCs w:val="24"/>
        </w:rPr>
        <w:t>8. Внедрение стандартов поведения работников организации.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8.1. В целях внедрения антикоррупционных стандартов поведения среди сотрудников, в ОУ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ОУ в целом.</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Такие общие правила и принципы поведения закрепляются в Кодексе этики и служебного поведения работников организации, утвержденном руководителем ОУ.</w:t>
      </w:r>
    </w:p>
    <w:p w:rsidR="003D5C77" w:rsidRDefault="003D5C77">
      <w:pPr>
        <w:pStyle w:val="NoSpacing"/>
        <w:jc w:val="both"/>
        <w:rPr>
          <w:rFonts w:ascii="Times New Roman" w:hAnsi="Times New Roman" w:cs="Times New Roman"/>
          <w:sz w:val="24"/>
          <w:szCs w:val="24"/>
        </w:rPr>
      </w:pPr>
      <w:bookmarkStart w:id="8" w:name="sub_9"/>
      <w:bookmarkEnd w:id="8"/>
      <w:r>
        <w:rPr>
          <w:rFonts w:ascii="Times New Roman" w:hAnsi="Times New Roman" w:cs="Times New Roman"/>
          <w:sz w:val="24"/>
          <w:szCs w:val="24"/>
        </w:rPr>
        <w:t>9. Выявление и урегулирование конфликта интересов.</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9.1. Своевременное выявление конфликта интересов в деятельности работников ОУ является одним из ключевых элементов предотвращения коррупционных правонарушений.</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В целях установления порядка выявления и урегулирования конфликтов интересов, возникающих у работников в ходе выполнения ими трудовых обязанностей, в ОУ утверждается Положение о конфликте интересов.</w:t>
      </w:r>
    </w:p>
    <w:p w:rsidR="003D5C77" w:rsidRDefault="003D5C77">
      <w:pPr>
        <w:pStyle w:val="NoSpacing"/>
        <w:jc w:val="both"/>
        <w:rPr>
          <w:rFonts w:ascii="Times New Roman" w:hAnsi="Times New Roman" w:cs="Times New Roman"/>
          <w:sz w:val="24"/>
          <w:szCs w:val="24"/>
        </w:rPr>
      </w:pPr>
      <w:bookmarkStart w:id="9" w:name="sub_11"/>
      <w:bookmarkEnd w:id="9"/>
      <w:r>
        <w:rPr>
          <w:rFonts w:ascii="Times New Roman" w:hAnsi="Times New Roman" w:cs="Times New Roman"/>
          <w:sz w:val="24"/>
          <w:szCs w:val="24"/>
        </w:rPr>
        <w:t>10. Оценка коррупционных рисков.</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10.1. Целью оценки коррупционных рисков является определение конкретных направлений в деятельности ОУ, при реализации которых наиболее высока вероятность совершения работниками ОУ коррупционных правонарушений как в целях получения личной выгоды, так и в целях получения выгоды ОУ.</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10.2. 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ОУ и рационально использовать ресурсы, направляемые на проведение работы по профилактике коррупции.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10.3. Оценка коррупционных рисков проводится в ОУ на регулярной основе.</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10.4. Порядок проведения оценки коррупционных рисков:</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представить деятельность ОУ в виде отдельных процессов, в каждом из которых выделить составные элементы (подпроцессы – ведение бухгалтерского учета и отчетности, аттестация педагогических кадров);</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выделить «критические точки» - для каждого процесса определить те элементы (подпроцессы), при реализации которых наиболее вероятно возникновение коррупционных правонарушений.</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характеристику выгоды или преимущества, которое может быть получено ОУ или ее отдельными работниками при совершении «коррупционного правонарушения»;</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должности в организации, которые являются «ключевыми» для совершения коррупционного правонарушения, - участие каких должностных лиц ОУ необходимо, чтобы совершение коррупционного правонарушения стало возможным;</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вероятные формы осуществления коррупционных платежей.</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 подача сведений о доходах, расходах, об имуществе и обязательствах имущественного характера.</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процесса такие меры могут включать:</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детальную регламентацию способа и сроков совершения действий работником в "критической точке";</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введение или расширение форм внешнего взаимодействия работников ОУ (с представителями правоохранительных органов, органов государственной власти КБР, муниципальных образований, Общественных организаций и др.);</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введение ограничений, затрудняющих осуществление коррупционных платежей и т.д.</w:t>
      </w:r>
    </w:p>
    <w:p w:rsidR="003D5C77" w:rsidRDefault="003D5C77">
      <w:pPr>
        <w:pStyle w:val="NoSpacing"/>
        <w:jc w:val="both"/>
        <w:rPr>
          <w:rFonts w:ascii="Times New Roman" w:hAnsi="Times New Roman" w:cs="Times New Roman"/>
          <w:sz w:val="24"/>
          <w:szCs w:val="24"/>
        </w:rPr>
      </w:pPr>
      <w:bookmarkStart w:id="10" w:name="sub_12"/>
      <w:bookmarkEnd w:id="10"/>
      <w:r>
        <w:rPr>
          <w:rFonts w:ascii="Times New Roman" w:hAnsi="Times New Roman" w:cs="Times New Roman"/>
          <w:sz w:val="24"/>
          <w:szCs w:val="24"/>
        </w:rPr>
        <w:t>11. Консультирование и обучение работников организации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11.1. 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11.2. Цели и задачи обучения определяют тематику и форму занятий. Обучение может, в частности, проводиться по следующей тематике:</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коррупция в сфере образования;</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юридическая ответственность за совершение коррупционных правонарушений;</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ознакомление с требованиями законодательства и внутренними документами ОУ по вопросам противодействия коррупции и порядком их применения в деятельности ОУ;</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выявление и разрешение конфликта интересов при выполнении трудовых обязанностей;</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поведение в ситуациях коррупционного риска;</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взаимодействие с правоохранительными органами по вопросам профилактики и противодействия коррупции.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11.3. 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педагогические работники организации. </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11.4. В зависимости от времени проведения можно выделить следующие виды обучения:</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обучение по вопросам профилактики и противодействия коррупции непосредственно после приема на работу;</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периодическое обучение работников ОУ с целью поддержания их знаний и навыков в сфере противодействия коррупции на должном уровне;</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11.5. Консультирование по вопросам противодействия коррупции осуществляется в индивидуальном порядке. В этом случае в ОУ определяются лица, ответственные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3D5C77" w:rsidRDefault="003D5C77">
      <w:pPr>
        <w:pStyle w:val="NoSpacing"/>
        <w:jc w:val="both"/>
        <w:rPr>
          <w:rFonts w:ascii="Times New Roman" w:hAnsi="Times New Roman" w:cs="Times New Roman"/>
          <w:sz w:val="24"/>
          <w:szCs w:val="24"/>
        </w:rPr>
      </w:pPr>
      <w:bookmarkStart w:id="11" w:name="sub_13"/>
      <w:bookmarkEnd w:id="11"/>
      <w:r>
        <w:rPr>
          <w:rFonts w:ascii="Times New Roman" w:hAnsi="Times New Roman" w:cs="Times New Roman"/>
          <w:sz w:val="24"/>
          <w:szCs w:val="24"/>
        </w:rPr>
        <w:t>12. Внутренний контроль и аудит</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12.1. </w:t>
      </w:r>
      <w:hyperlink r:id="rId16" w:history="1">
        <w:r>
          <w:rPr>
            <w:rStyle w:val="a0"/>
            <w:rFonts w:ascii="Times New Roman" w:hAnsi="Times New Roman" w:cs="Times New Roman"/>
            <w:color w:val="auto"/>
            <w:sz w:val="24"/>
            <w:szCs w:val="24"/>
          </w:rPr>
          <w:t>Федеральным законом</w:t>
        </w:r>
      </w:hyperlink>
      <w:r>
        <w:rPr>
          <w:rFonts w:ascii="Times New Roman" w:hAnsi="Times New Roman" w:cs="Times New Roman"/>
          <w:sz w:val="24"/>
          <w:szCs w:val="24"/>
        </w:rPr>
        <w:t xml:space="preserve"> от 6 декабря 2011 г. № 402-ФЗ "О бухгалтерском учете" установлена обязанность для всех организаций осуществлять внутренний контроль хозяйственных операций.</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12.2. Система внутреннего контроля ОУ способствует профилактике и выявлению коррупционных правонарушений в деятельности ОУ.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ОУ и обеспечение соответствия деятельности ОУ требованиям нормативных правовых актов и локальных нормативных актов ОУ. Для этого система внутреннего контроля и аудита учитывает требования Антикоррупционной политики, реализуемой ОУ, в том числе:</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контроль документирования операций хозяйственной деятельности ОУ;</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проверка экономической обоснованности осуществляемых операций в сферах коррупционного риска.</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12.3.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 д.</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12.4. В Организации осуществляется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ОУ.</w:t>
      </w:r>
    </w:p>
    <w:p w:rsidR="003D5C77" w:rsidRDefault="003D5C77">
      <w:pPr>
        <w:pStyle w:val="NoSpacing"/>
        <w:jc w:val="both"/>
        <w:rPr>
          <w:rFonts w:ascii="Times New Roman" w:hAnsi="Times New Roman" w:cs="Times New Roman"/>
          <w:sz w:val="24"/>
          <w:szCs w:val="24"/>
        </w:rPr>
      </w:pPr>
      <w:bookmarkStart w:id="12" w:name="sub_108337"/>
      <w:bookmarkEnd w:id="12"/>
      <w:r>
        <w:rPr>
          <w:rFonts w:ascii="Times New Roman" w:hAnsi="Times New Roman" w:cs="Times New Roman"/>
          <w:sz w:val="24"/>
          <w:szCs w:val="24"/>
        </w:rPr>
        <w:t>13.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(ст. 29 - ФЗ № 273 от 29.12.2012г. «Об образовании в Российской Федерации»).</w:t>
      </w:r>
    </w:p>
    <w:p w:rsidR="003D5C77" w:rsidRDefault="003D5C77">
      <w:pPr>
        <w:pStyle w:val="NoSpacing"/>
        <w:jc w:val="both"/>
        <w:rPr>
          <w:rFonts w:ascii="Times New Roman" w:hAnsi="Times New Roman" w:cs="Times New Roman"/>
          <w:sz w:val="24"/>
          <w:szCs w:val="24"/>
        </w:rPr>
      </w:pPr>
      <w:bookmarkStart w:id="13" w:name="sub_108366"/>
      <w:bookmarkEnd w:id="13"/>
      <w:r>
        <w:rPr>
          <w:rFonts w:ascii="Times New Roman" w:hAnsi="Times New Roman" w:cs="Times New Roman"/>
          <w:sz w:val="24"/>
          <w:szCs w:val="24"/>
        </w:rPr>
        <w:t>14. Образовательные организации обеспечивают открытость и доступность информации:</w:t>
      </w:r>
    </w:p>
    <w:p w:rsidR="003D5C77" w:rsidRDefault="003D5C77">
      <w:pPr>
        <w:pStyle w:val="NoSpacing"/>
        <w:jc w:val="both"/>
        <w:rPr>
          <w:rFonts w:ascii="Times New Roman" w:hAnsi="Times New Roman" w:cs="Times New Roman"/>
          <w:sz w:val="24"/>
          <w:szCs w:val="24"/>
        </w:rPr>
      </w:pPr>
      <w:bookmarkStart w:id="14" w:name="sub_108338"/>
      <w:bookmarkEnd w:id="14"/>
      <w:r>
        <w:rPr>
          <w:rFonts w:ascii="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D5C77" w:rsidRDefault="003D5C77">
      <w:pPr>
        <w:pStyle w:val="NoSpacing"/>
        <w:jc w:val="both"/>
        <w:rPr>
          <w:rFonts w:ascii="Times New Roman" w:hAnsi="Times New Roman" w:cs="Times New Roman"/>
          <w:sz w:val="24"/>
          <w:szCs w:val="24"/>
        </w:rPr>
      </w:pPr>
      <w:bookmarkStart w:id="15" w:name="sub_108339"/>
      <w:bookmarkEnd w:id="15"/>
      <w:r>
        <w:rPr>
          <w:rFonts w:ascii="Times New Roman" w:hAnsi="Times New Roman" w:cs="Times New Roman"/>
          <w:sz w:val="24"/>
          <w:szCs w:val="24"/>
        </w:rPr>
        <w:t>б) о структуре и об органах управления образовательной организацией;</w:t>
      </w:r>
    </w:p>
    <w:p w:rsidR="003D5C77" w:rsidRDefault="003D5C77">
      <w:pPr>
        <w:pStyle w:val="NoSpacing"/>
        <w:jc w:val="both"/>
        <w:rPr>
          <w:rFonts w:ascii="Times New Roman" w:hAnsi="Times New Roman" w:cs="Times New Roman"/>
          <w:sz w:val="24"/>
          <w:szCs w:val="24"/>
        </w:rPr>
      </w:pPr>
      <w:bookmarkStart w:id="16" w:name="sub_108340"/>
      <w:bookmarkEnd w:id="16"/>
      <w:r>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D5C77" w:rsidRDefault="003D5C77">
      <w:pPr>
        <w:pStyle w:val="NoSpacing"/>
        <w:jc w:val="both"/>
        <w:rPr>
          <w:rFonts w:ascii="Times New Roman" w:hAnsi="Times New Roman" w:cs="Times New Roman"/>
          <w:sz w:val="24"/>
          <w:szCs w:val="24"/>
        </w:rPr>
      </w:pPr>
      <w:bookmarkStart w:id="17" w:name="sub_108341"/>
      <w:bookmarkEnd w:id="17"/>
      <w:r>
        <w:rPr>
          <w:rFonts w:ascii="Times New Roman" w:hAnsi="Times New Roman" w:cs="Times New Roman"/>
          <w:sz w:val="24"/>
          <w:szCs w:val="24"/>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D5C77" w:rsidRDefault="003D5C77">
      <w:pPr>
        <w:pStyle w:val="NoSpacing"/>
        <w:jc w:val="both"/>
        <w:rPr>
          <w:rFonts w:ascii="Times New Roman" w:hAnsi="Times New Roman" w:cs="Times New Roman"/>
          <w:sz w:val="24"/>
          <w:szCs w:val="24"/>
        </w:rPr>
      </w:pPr>
      <w:bookmarkStart w:id="18" w:name="sub_108342"/>
      <w:bookmarkEnd w:id="18"/>
      <w:r>
        <w:rPr>
          <w:rFonts w:ascii="Times New Roman" w:hAnsi="Times New Roman" w:cs="Times New Roman"/>
          <w:sz w:val="24"/>
          <w:szCs w:val="24"/>
        </w:rPr>
        <w:t>д) о языках образования;</w:t>
      </w:r>
    </w:p>
    <w:p w:rsidR="003D5C77" w:rsidRDefault="003D5C77">
      <w:pPr>
        <w:pStyle w:val="NoSpacing"/>
        <w:jc w:val="both"/>
        <w:rPr>
          <w:rFonts w:ascii="Times New Roman" w:hAnsi="Times New Roman" w:cs="Times New Roman"/>
          <w:sz w:val="24"/>
          <w:szCs w:val="24"/>
        </w:rPr>
      </w:pPr>
      <w:bookmarkStart w:id="19" w:name="sub_108343"/>
      <w:bookmarkEnd w:id="19"/>
      <w:r>
        <w:rPr>
          <w:rFonts w:ascii="Times New Roman" w:hAnsi="Times New Roman" w:cs="Times New Roman"/>
          <w:sz w:val="24"/>
          <w:szCs w:val="24"/>
        </w:rPr>
        <w:t xml:space="preserve">е) о </w:t>
      </w:r>
      <w:hyperlink r:id="rId17" w:history="1">
        <w:r>
          <w:rPr>
            <w:rStyle w:val="Hyperlink"/>
            <w:rFonts w:ascii="Times New Roman" w:hAnsi="Times New Roman" w:cs="Times New Roman"/>
            <w:color w:val="auto"/>
            <w:sz w:val="24"/>
            <w:szCs w:val="24"/>
          </w:rPr>
          <w:t>федеральных государственных образовательных стандартах</w:t>
        </w:r>
      </w:hyperlink>
      <w:r>
        <w:rPr>
          <w:rFonts w:ascii="Times New Roman" w:hAnsi="Times New Roman" w:cs="Times New Roman"/>
          <w:sz w:val="24"/>
          <w:szCs w:val="24"/>
        </w:rPr>
        <w:t>, об образовательных стандартах (при их наличии);</w:t>
      </w:r>
    </w:p>
    <w:p w:rsidR="003D5C77" w:rsidRDefault="003D5C77">
      <w:pPr>
        <w:pStyle w:val="NoSpacing"/>
        <w:jc w:val="both"/>
        <w:rPr>
          <w:rFonts w:ascii="Times New Roman" w:hAnsi="Times New Roman" w:cs="Times New Roman"/>
          <w:sz w:val="24"/>
          <w:szCs w:val="24"/>
        </w:rPr>
      </w:pPr>
      <w:bookmarkStart w:id="20" w:name="sub_108344"/>
      <w:bookmarkEnd w:id="20"/>
      <w:r>
        <w:rPr>
          <w:rFonts w:ascii="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3D5C77" w:rsidRDefault="003D5C77">
      <w:pPr>
        <w:pStyle w:val="NoSpacing"/>
        <w:jc w:val="both"/>
        <w:rPr>
          <w:rFonts w:ascii="Times New Roman" w:hAnsi="Times New Roman" w:cs="Times New Roman"/>
          <w:sz w:val="24"/>
          <w:szCs w:val="24"/>
        </w:rPr>
      </w:pPr>
      <w:bookmarkStart w:id="21" w:name="sub_108345"/>
      <w:bookmarkEnd w:id="21"/>
      <w:r>
        <w:rPr>
          <w:rFonts w:ascii="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3D5C77" w:rsidRDefault="003D5C77">
      <w:pPr>
        <w:pStyle w:val="NoSpacing"/>
        <w:jc w:val="both"/>
        <w:rPr>
          <w:rFonts w:ascii="Times New Roman" w:hAnsi="Times New Roman" w:cs="Times New Roman"/>
          <w:sz w:val="24"/>
          <w:szCs w:val="24"/>
        </w:rPr>
      </w:pPr>
      <w:bookmarkStart w:id="22" w:name="sub_108346"/>
      <w:bookmarkEnd w:id="22"/>
      <w:r>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D5C77" w:rsidRDefault="003D5C77">
      <w:pPr>
        <w:pStyle w:val="NoSpacing"/>
        <w:jc w:val="both"/>
        <w:rPr>
          <w:rFonts w:ascii="Times New Roman" w:hAnsi="Times New Roman" w:cs="Times New Roman"/>
          <w:sz w:val="24"/>
          <w:szCs w:val="24"/>
        </w:rPr>
      </w:pPr>
      <w:bookmarkStart w:id="23" w:name="sub_108347"/>
      <w:bookmarkEnd w:id="23"/>
      <w:r>
        <w:rPr>
          <w:rFonts w:ascii="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D5C77" w:rsidRDefault="003D5C77">
      <w:pPr>
        <w:pStyle w:val="NoSpacing"/>
        <w:jc w:val="both"/>
        <w:rPr>
          <w:rFonts w:ascii="Times New Roman" w:hAnsi="Times New Roman" w:cs="Times New Roman"/>
          <w:sz w:val="24"/>
          <w:szCs w:val="24"/>
        </w:rPr>
      </w:pPr>
      <w:bookmarkStart w:id="24" w:name="sub_108348"/>
      <w:bookmarkEnd w:id="24"/>
      <w:r>
        <w:rPr>
          <w:rFonts w:ascii="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D5C77" w:rsidRDefault="003D5C77">
      <w:pPr>
        <w:pStyle w:val="NoSpacing"/>
        <w:jc w:val="both"/>
        <w:rPr>
          <w:rFonts w:ascii="Times New Roman" w:hAnsi="Times New Roman" w:cs="Times New Roman"/>
          <w:sz w:val="24"/>
          <w:szCs w:val="24"/>
        </w:rPr>
      </w:pPr>
      <w:bookmarkStart w:id="25" w:name="sub_108349"/>
      <w:bookmarkEnd w:id="25"/>
      <w:r>
        <w:rPr>
          <w:rFonts w:ascii="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D5C77" w:rsidRDefault="003D5C77">
      <w:pPr>
        <w:pStyle w:val="NoSpacing"/>
        <w:jc w:val="both"/>
        <w:rPr>
          <w:rFonts w:ascii="Times New Roman" w:hAnsi="Times New Roman" w:cs="Times New Roman"/>
          <w:sz w:val="24"/>
          <w:szCs w:val="24"/>
        </w:rPr>
      </w:pPr>
      <w:bookmarkStart w:id="26" w:name="sub_108350"/>
      <w:bookmarkEnd w:id="26"/>
      <w:r>
        <w:rPr>
          <w:rFonts w:ascii="Times New Roman" w:hAnsi="Times New Roman" w:cs="Times New Roman"/>
          <w:sz w:val="24"/>
          <w:szCs w:val="24"/>
        </w:rPr>
        <w:t>н) о наличии и об условиях предоставления обучающимся стипендий, мер социальной поддержки;</w:t>
      </w:r>
    </w:p>
    <w:p w:rsidR="003D5C77" w:rsidRDefault="003D5C77">
      <w:pPr>
        <w:pStyle w:val="NoSpacing"/>
        <w:jc w:val="both"/>
        <w:rPr>
          <w:rFonts w:ascii="Times New Roman" w:hAnsi="Times New Roman" w:cs="Times New Roman"/>
          <w:sz w:val="24"/>
          <w:szCs w:val="24"/>
        </w:rPr>
      </w:pPr>
      <w:bookmarkStart w:id="27" w:name="sub_108351"/>
      <w:bookmarkEnd w:id="27"/>
      <w:r>
        <w:rPr>
          <w:rFonts w:ascii="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3D5C77" w:rsidRDefault="003D5C77">
      <w:pPr>
        <w:pStyle w:val="NoSpacing"/>
        <w:jc w:val="both"/>
        <w:rPr>
          <w:rFonts w:ascii="Times New Roman" w:hAnsi="Times New Roman" w:cs="Times New Roman"/>
          <w:sz w:val="24"/>
          <w:szCs w:val="24"/>
        </w:rPr>
      </w:pPr>
      <w:bookmarkStart w:id="28" w:name="sub_108352"/>
      <w:bookmarkEnd w:id="28"/>
      <w:r>
        <w:rPr>
          <w:rFonts w:ascii="Times New Roman" w:hAnsi="Times New Roman" w:cs="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D5C77" w:rsidRDefault="003D5C77">
      <w:pPr>
        <w:pStyle w:val="NoSpacing"/>
        <w:jc w:val="both"/>
        <w:rPr>
          <w:rFonts w:ascii="Times New Roman" w:hAnsi="Times New Roman" w:cs="Times New Roman"/>
          <w:sz w:val="24"/>
          <w:szCs w:val="24"/>
        </w:rPr>
      </w:pPr>
      <w:bookmarkStart w:id="29" w:name="sub_108353"/>
      <w:bookmarkEnd w:id="29"/>
      <w:r>
        <w:rPr>
          <w:rFonts w:ascii="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3D5C77" w:rsidRDefault="003D5C77">
      <w:pPr>
        <w:pStyle w:val="NoSpacing"/>
        <w:jc w:val="both"/>
        <w:rPr>
          <w:rFonts w:ascii="Times New Roman" w:hAnsi="Times New Roman" w:cs="Times New Roman"/>
          <w:sz w:val="24"/>
          <w:szCs w:val="24"/>
        </w:rPr>
      </w:pPr>
      <w:bookmarkStart w:id="30" w:name="sub_108354"/>
      <w:bookmarkEnd w:id="30"/>
      <w:r>
        <w:rPr>
          <w:rFonts w:ascii="Times New Roman" w:hAnsi="Times New Roman" w:cs="Times New Roman"/>
          <w:sz w:val="24"/>
          <w:szCs w:val="24"/>
        </w:rPr>
        <w:t>с) о трудоустройстве выпускников;</w:t>
      </w:r>
    </w:p>
    <w:p w:rsidR="003D5C77" w:rsidRDefault="003D5C77">
      <w:pPr>
        <w:pStyle w:val="NoSpacing"/>
        <w:jc w:val="both"/>
        <w:rPr>
          <w:rFonts w:ascii="Times New Roman" w:hAnsi="Times New Roman" w:cs="Times New Roman"/>
          <w:sz w:val="24"/>
          <w:szCs w:val="24"/>
        </w:rPr>
      </w:pPr>
      <w:bookmarkStart w:id="31" w:name="sub_108361"/>
      <w:bookmarkEnd w:id="31"/>
      <w:r>
        <w:rPr>
          <w:rFonts w:ascii="Times New Roman" w:hAnsi="Times New Roman" w:cs="Times New Roman"/>
          <w:sz w:val="24"/>
          <w:szCs w:val="24"/>
        </w:rPr>
        <w:t>2) копий:</w:t>
      </w:r>
    </w:p>
    <w:p w:rsidR="003D5C77" w:rsidRDefault="003D5C77">
      <w:pPr>
        <w:pStyle w:val="NoSpacing"/>
        <w:jc w:val="both"/>
        <w:rPr>
          <w:rFonts w:ascii="Times New Roman" w:hAnsi="Times New Roman" w:cs="Times New Roman"/>
          <w:sz w:val="24"/>
          <w:szCs w:val="24"/>
        </w:rPr>
      </w:pPr>
      <w:bookmarkStart w:id="32" w:name="sub_108356"/>
      <w:bookmarkEnd w:id="32"/>
      <w:r>
        <w:rPr>
          <w:rFonts w:ascii="Times New Roman" w:hAnsi="Times New Roman" w:cs="Times New Roman"/>
          <w:sz w:val="24"/>
          <w:szCs w:val="24"/>
        </w:rPr>
        <w:t>а) устава образовательной организации;</w:t>
      </w:r>
    </w:p>
    <w:p w:rsidR="003D5C77" w:rsidRDefault="003D5C77">
      <w:pPr>
        <w:pStyle w:val="NoSpacing"/>
        <w:jc w:val="both"/>
        <w:rPr>
          <w:rFonts w:ascii="Times New Roman" w:hAnsi="Times New Roman" w:cs="Times New Roman"/>
          <w:sz w:val="24"/>
          <w:szCs w:val="24"/>
        </w:rPr>
      </w:pPr>
      <w:bookmarkStart w:id="33" w:name="sub_108357"/>
      <w:bookmarkEnd w:id="33"/>
      <w:r>
        <w:rPr>
          <w:rFonts w:ascii="Times New Roman" w:hAnsi="Times New Roman" w:cs="Times New Roman"/>
          <w:sz w:val="24"/>
          <w:szCs w:val="24"/>
        </w:rPr>
        <w:t>б) лицензии на осуществление образовательной деятельности (с приложениями);</w:t>
      </w:r>
    </w:p>
    <w:p w:rsidR="003D5C77" w:rsidRDefault="003D5C77">
      <w:pPr>
        <w:pStyle w:val="NoSpacing"/>
        <w:jc w:val="both"/>
        <w:rPr>
          <w:rFonts w:ascii="Times New Roman" w:hAnsi="Times New Roman" w:cs="Times New Roman"/>
          <w:sz w:val="24"/>
          <w:szCs w:val="24"/>
        </w:rPr>
      </w:pPr>
      <w:bookmarkStart w:id="34" w:name="sub_108358"/>
      <w:bookmarkEnd w:id="34"/>
      <w:r>
        <w:rPr>
          <w:rFonts w:ascii="Times New Roman" w:hAnsi="Times New Roman" w:cs="Times New Roman"/>
          <w:sz w:val="24"/>
          <w:szCs w:val="24"/>
        </w:rPr>
        <w:t>в) свидетельства о государственной аккредитации (с приложениями);</w:t>
      </w:r>
    </w:p>
    <w:p w:rsidR="003D5C77" w:rsidRDefault="003D5C77">
      <w:pPr>
        <w:pStyle w:val="NoSpacing"/>
        <w:jc w:val="both"/>
        <w:rPr>
          <w:rFonts w:ascii="Times New Roman" w:hAnsi="Times New Roman" w:cs="Times New Roman"/>
          <w:sz w:val="24"/>
          <w:szCs w:val="24"/>
        </w:rPr>
      </w:pPr>
      <w:bookmarkStart w:id="35" w:name="sub_108359"/>
      <w:bookmarkEnd w:id="35"/>
      <w:r>
        <w:rPr>
          <w:rFonts w:ascii="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D5C77" w:rsidRDefault="003D5C77">
      <w:pPr>
        <w:pStyle w:val="NoSpacing"/>
        <w:jc w:val="both"/>
        <w:rPr>
          <w:rFonts w:ascii="Times New Roman" w:hAnsi="Times New Roman" w:cs="Times New Roman"/>
          <w:sz w:val="24"/>
          <w:szCs w:val="24"/>
        </w:rPr>
      </w:pPr>
      <w:bookmarkStart w:id="36" w:name="sub_108360"/>
      <w:bookmarkEnd w:id="36"/>
      <w:r>
        <w:rPr>
          <w:rFonts w:ascii="Times New Roman" w:hAnsi="Times New Roman" w:cs="Times New Roman"/>
          <w:sz w:val="24"/>
          <w:szCs w:val="24"/>
        </w:rPr>
        <w:t xml:space="preserve">д) локальных нормативных актов, предусмотренных </w:t>
      </w:r>
      <w:hyperlink r:id="rId18" w:anchor="sub_108369" w:history="1">
        <w:r>
          <w:rPr>
            <w:rStyle w:val="Hyperlink"/>
            <w:rFonts w:ascii="Times New Roman" w:hAnsi="Times New Roman" w:cs="Times New Roman"/>
            <w:color w:val="auto"/>
            <w:sz w:val="24"/>
            <w:szCs w:val="24"/>
          </w:rPr>
          <w:t>частью 2 статьи 30</w:t>
        </w:r>
      </w:hyperlink>
      <w:r>
        <w:rPr>
          <w:rFonts w:ascii="Times New Roman" w:hAnsi="Times New Roman" w:cs="Times New Roman"/>
          <w:sz w:val="24"/>
          <w:szCs w:val="24"/>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D5C77" w:rsidRDefault="003D5C77">
      <w:pPr>
        <w:pStyle w:val="NoSpacing"/>
        <w:jc w:val="both"/>
        <w:rPr>
          <w:rFonts w:ascii="Times New Roman" w:hAnsi="Times New Roman" w:cs="Times New Roman"/>
          <w:sz w:val="24"/>
          <w:szCs w:val="24"/>
        </w:rPr>
      </w:pPr>
      <w:bookmarkStart w:id="37" w:name="sub_108362"/>
      <w:bookmarkEnd w:id="37"/>
      <w:r>
        <w:rPr>
          <w:rFonts w:ascii="Times New Roman" w:hAnsi="Times New Roman" w:cs="Times New Roman"/>
          <w:sz w:val="24"/>
          <w:szCs w:val="24"/>
        </w:rPr>
        <w:t xml:space="preserve">3) отчета о результатах самообследования. Показатели деятельности образовательной организации, подлежащей самообследованию, и </w:t>
      </w:r>
      <w:hyperlink r:id="rId19" w:history="1">
        <w:r>
          <w:rPr>
            <w:rStyle w:val="Hyperlink"/>
            <w:rFonts w:ascii="Times New Roman" w:hAnsi="Times New Roman" w:cs="Times New Roman"/>
            <w:color w:val="auto"/>
            <w:sz w:val="24"/>
            <w:szCs w:val="24"/>
          </w:rPr>
          <w:t>порядок</w:t>
        </w:r>
      </w:hyperlink>
      <w:r>
        <w:rPr>
          <w:rFonts w:ascii="Times New Roman" w:hAnsi="Times New Roman" w:cs="Times New Roman"/>
          <w:sz w:val="24"/>
          <w:szCs w:val="24"/>
        </w:rPr>
        <w:t xml:space="preserve"> его проведения устанавливаются </w:t>
      </w:r>
      <w:hyperlink r:id="rId20" w:history="1">
        <w:r>
          <w:rPr>
            <w:rStyle w:val="Hyperlink"/>
            <w:rFonts w:ascii="Times New Roman" w:hAnsi="Times New Roman" w:cs="Times New Roman"/>
            <w:color w:val="auto"/>
            <w:sz w:val="24"/>
            <w:szCs w:val="24"/>
          </w:rPr>
          <w:t>федеральным органом</w:t>
        </w:r>
      </w:hyperlink>
      <w:r>
        <w:rPr>
          <w:rFonts w:ascii="Times New Roman" w:hAnsi="Times New Roman" w:cs="Times New Roman"/>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D5C77" w:rsidRDefault="003D5C77">
      <w:pPr>
        <w:pStyle w:val="NoSpacing"/>
        <w:jc w:val="both"/>
        <w:rPr>
          <w:rFonts w:ascii="Times New Roman" w:hAnsi="Times New Roman" w:cs="Times New Roman"/>
          <w:sz w:val="24"/>
          <w:szCs w:val="24"/>
        </w:rPr>
      </w:pPr>
      <w:bookmarkStart w:id="38" w:name="sub_108363"/>
      <w:bookmarkEnd w:id="38"/>
      <w:r>
        <w:rPr>
          <w:rFonts w:ascii="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D5C77" w:rsidRDefault="003D5C77">
      <w:pPr>
        <w:pStyle w:val="NoSpacing"/>
        <w:jc w:val="both"/>
        <w:rPr>
          <w:rFonts w:ascii="Times New Roman" w:hAnsi="Times New Roman" w:cs="Times New Roman"/>
          <w:sz w:val="24"/>
          <w:szCs w:val="24"/>
        </w:rPr>
      </w:pPr>
      <w:bookmarkStart w:id="39" w:name="sub_108364"/>
      <w:bookmarkEnd w:id="39"/>
      <w:r>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3D5C77" w:rsidRDefault="003D5C77">
      <w:pPr>
        <w:pStyle w:val="NoSpacing"/>
        <w:jc w:val="both"/>
        <w:rPr>
          <w:rFonts w:ascii="Times New Roman" w:hAnsi="Times New Roman" w:cs="Times New Roman"/>
          <w:sz w:val="24"/>
          <w:szCs w:val="24"/>
        </w:rPr>
      </w:pPr>
      <w:bookmarkStart w:id="40" w:name="sub_108365"/>
      <w:bookmarkEnd w:id="40"/>
      <w:r>
        <w:rPr>
          <w:rFonts w:ascii="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D5C77" w:rsidRDefault="003D5C77">
      <w:pPr>
        <w:pStyle w:val="NoSpacing"/>
        <w:jc w:val="both"/>
        <w:rPr>
          <w:rFonts w:ascii="Times New Roman" w:hAnsi="Times New Roman" w:cs="Times New Roman"/>
          <w:sz w:val="24"/>
          <w:szCs w:val="24"/>
        </w:rPr>
      </w:pPr>
      <w:bookmarkStart w:id="41" w:name="sub_108367"/>
      <w:bookmarkEnd w:id="41"/>
      <w:r>
        <w:rPr>
          <w:rFonts w:ascii="Times New Roman" w:hAnsi="Times New Roman" w:cs="Times New Roman"/>
          <w:sz w:val="24"/>
          <w:szCs w:val="24"/>
        </w:rPr>
        <w:t xml:space="preserve">7) Информация и документы, указанные в </w:t>
      </w:r>
      <w:hyperlink r:id="rId21" w:anchor="sub_108366" w:history="1">
        <w:r>
          <w:rPr>
            <w:rStyle w:val="Hyperlink"/>
            <w:rFonts w:ascii="Times New Roman" w:hAnsi="Times New Roman" w:cs="Times New Roman"/>
            <w:color w:val="auto"/>
            <w:sz w:val="24"/>
            <w:szCs w:val="24"/>
          </w:rPr>
          <w:t>части 2</w:t>
        </w:r>
      </w:hyperlink>
      <w:r>
        <w:rPr>
          <w:rFonts w:ascii="Times New Roman" w:hAnsi="Times New Roman" w:cs="Times New Roman"/>
          <w:sz w:val="24"/>
          <w:szCs w:val="24"/>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2" w:history="1">
        <w:r>
          <w:rPr>
            <w:rStyle w:val="Hyperlink"/>
            <w:rFonts w:ascii="Times New Roman" w:hAnsi="Times New Roman" w:cs="Times New Roman"/>
            <w:color w:val="auto"/>
            <w:sz w:val="24"/>
            <w:szCs w:val="24"/>
          </w:rPr>
          <w:t>Порядок</w:t>
        </w:r>
      </w:hyperlink>
      <w:r>
        <w:rPr>
          <w:rFonts w:ascii="Times New Roman" w:hAnsi="Times New Roman" w:cs="Times New Roman"/>
          <w:sz w:val="24"/>
          <w:szCs w:val="24"/>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w:t>
      </w:r>
      <w:hyperlink r:id="rId23" w:history="1">
        <w:r>
          <w:rPr>
            <w:rStyle w:val="Hyperlink"/>
            <w:rFonts w:ascii="Times New Roman" w:hAnsi="Times New Roman" w:cs="Times New Roman"/>
            <w:color w:val="auto"/>
            <w:sz w:val="24"/>
            <w:szCs w:val="24"/>
          </w:rPr>
          <w:t>содержание</w:t>
        </w:r>
      </w:hyperlink>
      <w:r>
        <w:rPr>
          <w:rFonts w:ascii="Times New Roman" w:hAnsi="Times New Roman" w:cs="Times New Roman"/>
          <w:sz w:val="24"/>
          <w:szCs w:val="24"/>
        </w:rPr>
        <w:t xml:space="preserve"> и </w:t>
      </w:r>
      <w:hyperlink r:id="rId24" w:history="1">
        <w:r>
          <w:rPr>
            <w:rStyle w:val="Hyperlink"/>
            <w:rFonts w:ascii="Times New Roman" w:hAnsi="Times New Roman" w:cs="Times New Roman"/>
            <w:color w:val="auto"/>
            <w:sz w:val="24"/>
            <w:szCs w:val="24"/>
          </w:rPr>
          <w:t>форма</w:t>
        </w:r>
      </w:hyperlink>
      <w:r>
        <w:rPr>
          <w:rFonts w:ascii="Times New Roman" w:hAnsi="Times New Roman" w:cs="Times New Roman"/>
          <w:sz w:val="24"/>
          <w:szCs w:val="24"/>
        </w:rPr>
        <w:t xml:space="preserve"> ее предоставления, устанавливается Правительством Российской Федерации.</w:t>
      </w:r>
    </w:p>
    <w:p w:rsidR="003D5C77" w:rsidRDefault="003D5C77">
      <w:pPr>
        <w:pStyle w:val="NoSpacing"/>
        <w:jc w:val="both"/>
        <w:rPr>
          <w:rFonts w:ascii="Times New Roman" w:hAnsi="Times New Roman" w:cs="Times New Roman"/>
          <w:sz w:val="24"/>
          <w:szCs w:val="24"/>
        </w:rPr>
      </w:pPr>
      <w:bookmarkStart w:id="42" w:name="sub_15"/>
      <w:bookmarkEnd w:id="42"/>
      <w:r>
        <w:rPr>
          <w:rFonts w:ascii="Times New Roman" w:hAnsi="Times New Roman" w:cs="Times New Roman"/>
          <w:sz w:val="24"/>
          <w:szCs w:val="24"/>
        </w:rPr>
        <w:t>15. Сотрудничество с правоохранительными органами в сфере</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противодействия коррупции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15.1. Сотрудничество с правоохранительными органами является важным показателем действительной приверженности ОУ декларируемым антикоррупционным стандартам поведения.</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15.2. ОУ принимает на себя публичное обязательство сообщать в соответствующие правоохранительные органы о случаях совершения коррупционных правонарушений, о которых ОУ (работникам ОУ) стало известно.</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15.3. ОУ принимает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15.4. Сотрудничество с правоохранительными органами также проявляется в форме:</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ОУ по вопросам предупреждения и противодействия коррупции;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15.5. Руководству ОУ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w:t>
      </w:r>
    </w:p>
    <w:p w:rsidR="003D5C77" w:rsidRDefault="003D5C77">
      <w:pPr>
        <w:pStyle w:val="NoSpacing"/>
        <w:jc w:val="both"/>
        <w:rPr>
          <w:rFonts w:ascii="Times New Roman" w:hAnsi="Times New Roman" w:cs="Times New Roman"/>
          <w:sz w:val="24"/>
          <w:szCs w:val="24"/>
        </w:rPr>
      </w:pPr>
      <w:bookmarkStart w:id="43" w:name="sub_16"/>
      <w:bookmarkEnd w:id="43"/>
      <w:r>
        <w:rPr>
          <w:rFonts w:ascii="Times New Roman" w:hAnsi="Times New Roman" w:cs="Times New Roman"/>
          <w:sz w:val="24"/>
          <w:szCs w:val="24"/>
        </w:rPr>
        <w:t>16. Ответственность сотрудников за несоблюдение требований антикоррупционной политики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16.1. ОУ и все ее сотрудники должны соблюдать нормы действующего антикоррупционного законодательства РФ, в том числе </w:t>
      </w:r>
      <w:hyperlink r:id="rId25" w:history="1">
        <w:r>
          <w:rPr>
            <w:rStyle w:val="a0"/>
            <w:rFonts w:ascii="Times New Roman" w:hAnsi="Times New Roman" w:cs="Times New Roman"/>
            <w:color w:val="auto"/>
            <w:sz w:val="24"/>
            <w:szCs w:val="24"/>
          </w:rPr>
          <w:t>Уголовного кодекса</w:t>
        </w:r>
      </w:hyperlink>
      <w:r>
        <w:rPr>
          <w:rFonts w:ascii="Times New Roman" w:hAnsi="Times New Roman" w:cs="Times New Roman"/>
          <w:sz w:val="24"/>
          <w:szCs w:val="24"/>
        </w:rPr>
        <w:t xml:space="preserve"> РФ, </w:t>
      </w:r>
      <w:hyperlink r:id="rId26" w:history="1">
        <w:r>
          <w:rPr>
            <w:rStyle w:val="a0"/>
            <w:rFonts w:ascii="Times New Roman" w:hAnsi="Times New Roman" w:cs="Times New Roman"/>
            <w:color w:val="auto"/>
            <w:sz w:val="24"/>
            <w:szCs w:val="24"/>
          </w:rPr>
          <w:t>Кодекса</w:t>
        </w:r>
      </w:hyperlink>
      <w:r>
        <w:rPr>
          <w:rFonts w:ascii="Times New Roman" w:hAnsi="Times New Roman" w:cs="Times New Roman"/>
          <w:sz w:val="24"/>
          <w:szCs w:val="24"/>
        </w:rPr>
        <w:t xml:space="preserve"> Российской Федерации об административных правонарушениях, </w:t>
      </w:r>
      <w:hyperlink r:id="rId27" w:history="1">
        <w:r>
          <w:rPr>
            <w:rStyle w:val="a0"/>
            <w:rFonts w:ascii="Times New Roman" w:hAnsi="Times New Roman" w:cs="Times New Roman"/>
            <w:color w:val="auto"/>
            <w:sz w:val="24"/>
            <w:szCs w:val="24"/>
          </w:rPr>
          <w:t>Федерального закона</w:t>
        </w:r>
      </w:hyperlink>
      <w:r>
        <w:rPr>
          <w:rFonts w:ascii="Times New Roman" w:hAnsi="Times New Roman" w:cs="Times New Roman"/>
          <w:sz w:val="24"/>
          <w:szCs w:val="24"/>
        </w:rPr>
        <w:t xml:space="preserve"> от 25 декабря 2008 г. № 273-ФЗ «О противодействии коррупции».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16.2. Все работники ОУ вне зависимости от занимаемой должности несут ответственность, предусмотренную действующим законодательством РФ, за соблюдение принципов и требований настоящей Политики.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16.3. Лица, виновные в нарушении требований настоящей Политики, могут быть привлечены к дисциплинарной, административной, гражданско-правовой и уголовной ответственности.</w:t>
      </w:r>
    </w:p>
    <w:p w:rsidR="003D5C77" w:rsidRDefault="003D5C77">
      <w:pPr>
        <w:pStyle w:val="NoSpacing"/>
        <w:jc w:val="both"/>
        <w:rPr>
          <w:rFonts w:ascii="Times New Roman" w:hAnsi="Times New Roman" w:cs="Times New Roman"/>
          <w:sz w:val="24"/>
          <w:szCs w:val="24"/>
        </w:rPr>
      </w:pPr>
      <w:bookmarkStart w:id="44" w:name="sub_17"/>
      <w:bookmarkEnd w:id="44"/>
      <w:r>
        <w:rPr>
          <w:rFonts w:ascii="Times New Roman" w:hAnsi="Times New Roman" w:cs="Times New Roman"/>
          <w:sz w:val="24"/>
          <w:szCs w:val="24"/>
        </w:rPr>
        <w:t>17. Порядок пересмотра и внесения изменений в антикоррупционную политику организации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17.1. ОУ осуществляет регулярный мониторинг эффективности реализации Антикоррупционной политики. Должностные лица, на которые возложены функции по профилактике и противодействию коррупции, ежегодно представляют (</w:t>
      </w:r>
      <w:r>
        <w:rPr>
          <w:rStyle w:val="a"/>
          <w:rFonts w:ascii="Times New Roman" w:hAnsi="Times New Roman" w:cs="Times New Roman"/>
          <w:color w:val="auto"/>
          <w:sz w:val="24"/>
          <w:szCs w:val="24"/>
        </w:rPr>
        <w:t>наименование должности руководителя)</w:t>
      </w:r>
      <w:r>
        <w:rPr>
          <w:rFonts w:ascii="Times New Roman" w:hAnsi="Times New Roman" w:cs="Times New Roman"/>
          <w:sz w:val="24"/>
          <w:szCs w:val="24"/>
        </w:rPr>
        <w:t xml:space="preserve"> соответствующий отчет, на основании которого в настоящую Политику могут быть внесены изменения и дополнения.</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17.2. Пересмотр принятой Антикоррупционной политики может проводиться в случае внесения соответствующих изменений в действующее законодательство РФ.</w:t>
      </w:r>
    </w:p>
    <w:p w:rsidR="003D5C77" w:rsidRDefault="003D5C77">
      <w:pPr>
        <w:widowControl/>
        <w:spacing w:after="200" w:line="276" w:lineRule="auto"/>
        <w:jc w:val="both"/>
        <w:rPr>
          <w:sz w:val="24"/>
          <w:szCs w:val="24"/>
        </w:rPr>
      </w:pPr>
      <w:r>
        <w:rPr>
          <w:sz w:val="24"/>
          <w:szCs w:val="24"/>
        </w:rPr>
        <w:br w:type="page"/>
      </w:r>
    </w:p>
    <w:p w:rsidR="003D5C77" w:rsidRDefault="003D5C77">
      <w:pPr>
        <w:pStyle w:val="20"/>
        <w:shd w:val="clear" w:color="auto" w:fill="auto"/>
        <w:spacing w:before="0" w:after="0" w:line="240" w:lineRule="auto"/>
        <w:jc w:val="right"/>
        <w:rPr>
          <w:b w:val="0"/>
          <w:bCs w:val="0"/>
          <w:sz w:val="24"/>
          <w:szCs w:val="24"/>
        </w:rPr>
      </w:pPr>
      <w:r>
        <w:rPr>
          <w:b w:val="0"/>
          <w:bCs w:val="0"/>
          <w:sz w:val="24"/>
          <w:szCs w:val="24"/>
        </w:rPr>
        <w:t>Приложение №5</w:t>
      </w:r>
    </w:p>
    <w:p w:rsidR="003D5C77" w:rsidRDefault="003D5C77">
      <w:pPr>
        <w:pStyle w:val="20"/>
        <w:shd w:val="clear" w:color="auto" w:fill="auto"/>
        <w:spacing w:before="0" w:after="0" w:line="240" w:lineRule="auto"/>
        <w:jc w:val="right"/>
        <w:rPr>
          <w:b w:val="0"/>
          <w:bCs w:val="0"/>
          <w:sz w:val="24"/>
          <w:szCs w:val="24"/>
        </w:rPr>
      </w:pPr>
      <w:r>
        <w:rPr>
          <w:b w:val="0"/>
          <w:bCs w:val="0"/>
          <w:sz w:val="24"/>
          <w:szCs w:val="24"/>
        </w:rPr>
        <w:t>к приказу № 57</w:t>
      </w:r>
    </w:p>
    <w:p w:rsidR="003D5C77" w:rsidRDefault="003D5C77">
      <w:pPr>
        <w:pStyle w:val="20"/>
        <w:shd w:val="clear" w:color="auto" w:fill="auto"/>
        <w:spacing w:before="0" w:after="0" w:line="240" w:lineRule="auto"/>
        <w:jc w:val="right"/>
        <w:rPr>
          <w:b w:val="0"/>
          <w:bCs w:val="0"/>
          <w:sz w:val="24"/>
          <w:szCs w:val="24"/>
        </w:rPr>
      </w:pPr>
      <w:r>
        <w:rPr>
          <w:b w:val="0"/>
          <w:bCs w:val="0"/>
          <w:sz w:val="24"/>
          <w:szCs w:val="24"/>
        </w:rPr>
        <w:t>от 31.08.2019 г.</w:t>
      </w:r>
    </w:p>
    <w:p w:rsidR="003D5C77" w:rsidRDefault="003D5C77">
      <w:pPr>
        <w:pStyle w:val="20"/>
        <w:shd w:val="clear" w:color="auto" w:fill="auto"/>
        <w:spacing w:before="0" w:after="0" w:line="240" w:lineRule="auto"/>
        <w:rPr>
          <w:sz w:val="24"/>
          <w:szCs w:val="24"/>
        </w:rPr>
      </w:pPr>
      <w:r>
        <w:rPr>
          <w:sz w:val="24"/>
          <w:szCs w:val="24"/>
        </w:rPr>
        <w:t>Инструктивно-методические</w:t>
      </w:r>
    </w:p>
    <w:p w:rsidR="003D5C77" w:rsidRDefault="003D5C77">
      <w:pPr>
        <w:pStyle w:val="20"/>
        <w:shd w:val="clear" w:color="auto" w:fill="auto"/>
        <w:spacing w:before="0" w:after="0" w:line="240" w:lineRule="auto"/>
        <w:rPr>
          <w:sz w:val="24"/>
          <w:szCs w:val="24"/>
        </w:rPr>
      </w:pPr>
      <w:r>
        <w:rPr>
          <w:sz w:val="24"/>
          <w:szCs w:val="24"/>
        </w:rPr>
        <w:t>материалы по усилению мер по недопущению незаконного сбора денежных</w:t>
      </w:r>
    </w:p>
    <w:p w:rsidR="003D5C77" w:rsidRDefault="003D5C77">
      <w:pPr>
        <w:pStyle w:val="20"/>
        <w:shd w:val="clear" w:color="auto" w:fill="auto"/>
        <w:spacing w:before="0" w:after="0" w:line="240" w:lineRule="auto"/>
        <w:rPr>
          <w:sz w:val="24"/>
          <w:szCs w:val="24"/>
        </w:rPr>
      </w:pPr>
      <w:r>
        <w:rPr>
          <w:sz w:val="24"/>
          <w:szCs w:val="24"/>
        </w:rPr>
        <w:t>средств с родителей (законных представителей) обучающихся и</w:t>
      </w:r>
    </w:p>
    <w:p w:rsidR="003D5C77" w:rsidRDefault="003D5C77">
      <w:pPr>
        <w:pStyle w:val="20"/>
        <w:shd w:val="clear" w:color="auto" w:fill="auto"/>
        <w:spacing w:before="0" w:after="0" w:line="240" w:lineRule="auto"/>
        <w:rPr>
          <w:sz w:val="24"/>
          <w:szCs w:val="24"/>
        </w:rPr>
      </w:pPr>
      <w:r>
        <w:rPr>
          <w:sz w:val="24"/>
          <w:szCs w:val="24"/>
        </w:rPr>
        <w:t>воспитанников в МКОУ «СОШ» с.п.Шордаково</w:t>
      </w:r>
    </w:p>
    <w:p w:rsidR="003D5C77" w:rsidRDefault="003D5C77">
      <w:pPr>
        <w:pStyle w:val="20"/>
        <w:shd w:val="clear" w:color="auto" w:fill="auto"/>
        <w:spacing w:before="0" w:after="0" w:line="240" w:lineRule="auto"/>
        <w:jc w:val="both"/>
        <w:rPr>
          <w:sz w:val="24"/>
          <w:szCs w:val="24"/>
        </w:rPr>
      </w:pPr>
    </w:p>
    <w:p w:rsidR="003D5C77" w:rsidRDefault="003D5C77">
      <w:pPr>
        <w:pStyle w:val="2"/>
        <w:shd w:val="clear" w:color="auto" w:fill="auto"/>
        <w:spacing w:after="0"/>
        <w:ind w:firstLine="620"/>
        <w:jc w:val="both"/>
        <w:rPr>
          <w:sz w:val="24"/>
          <w:szCs w:val="24"/>
        </w:rPr>
      </w:pPr>
      <w:r>
        <w:rPr>
          <w:sz w:val="24"/>
          <w:szCs w:val="24"/>
        </w:rPr>
        <w:t>В адрес Министерства образования, науки и по делам молодежи КБР поступают обращения граждан о незаконном сборе дополнительных финансовых средств с родителей (законных представителей) на проведение ремонтных работ, материально-техническое оснащение образовательного процесса, приобретение учебно-методической литературы, хозяйственные нужды и другое.</w:t>
      </w:r>
    </w:p>
    <w:p w:rsidR="003D5C77" w:rsidRDefault="003D5C77">
      <w:pPr>
        <w:pStyle w:val="2"/>
        <w:shd w:val="clear" w:color="auto" w:fill="auto"/>
        <w:tabs>
          <w:tab w:val="left" w:pos="2948"/>
        </w:tabs>
        <w:spacing w:after="0"/>
        <w:ind w:firstLine="620"/>
        <w:jc w:val="both"/>
        <w:rPr>
          <w:sz w:val="24"/>
          <w:szCs w:val="24"/>
        </w:rPr>
      </w:pPr>
      <w:r>
        <w:rPr>
          <w:sz w:val="24"/>
          <w:szCs w:val="24"/>
        </w:rPr>
        <w:t>Анализ поступивших обращений от родителей (законных представителей) свидетельствует, что в ряде случаев руководителями общеобразовательных учреждений нарушаются основные требования Федерального Закона от 25.12.2008 № 273-ФЗ «О противодействии коррупции», приказа Министерства образования Российской Федерации от 10 июля 2003 года № 2994 «Об утверждении примерной формы договора об оказании платных образовательных услуг в сфере общего образования», Федерального закона от 11 августа 1995 г. №</w:t>
      </w:r>
      <w:r>
        <w:rPr>
          <w:sz w:val="24"/>
          <w:szCs w:val="24"/>
        </w:rPr>
        <w:tab/>
        <w:t>135-ФЗ «О благотворительной деятельности и благотворительных организациях», Порядка ведения кассовых операций в Российской Федерации (письмо Центрального банка России от 04 октября 1993 № 18), Положения о правилах организации наличного денежного обращения на территории Российской Федерации (письмо Центрального банка России от 05 января 1998 № 14-П), письмо Минобрнауки РФ от 14.05.2001    № 22-06-648 «Об усилении контроля за исполнением законодательства об образовании Российской Федерации в общеобразовательных учреждениях».</w:t>
      </w:r>
    </w:p>
    <w:p w:rsidR="003D5C77" w:rsidRDefault="003D5C77">
      <w:pPr>
        <w:pStyle w:val="2"/>
        <w:shd w:val="clear" w:color="auto" w:fill="auto"/>
        <w:spacing w:after="0"/>
        <w:ind w:firstLine="620"/>
        <w:jc w:val="both"/>
        <w:rPr>
          <w:sz w:val="24"/>
          <w:szCs w:val="24"/>
        </w:rPr>
      </w:pPr>
      <w:r>
        <w:rPr>
          <w:sz w:val="24"/>
          <w:szCs w:val="24"/>
        </w:rPr>
        <w:t>В нарушение действующего законодательства со стороны родительской общественности допускаются факты принуждения родителей (законных представителей) к участию в так называемой «благотворительной деятельности», зачастую инициируемой педагогическими коллективами и руководителями образовательных учреждений.</w:t>
      </w:r>
    </w:p>
    <w:p w:rsidR="003D5C77" w:rsidRDefault="003D5C77">
      <w:pPr>
        <w:pStyle w:val="2"/>
        <w:shd w:val="clear" w:color="auto" w:fill="auto"/>
        <w:spacing w:after="0"/>
        <w:ind w:firstLine="620"/>
        <w:jc w:val="both"/>
        <w:rPr>
          <w:sz w:val="24"/>
          <w:szCs w:val="24"/>
        </w:rPr>
      </w:pPr>
      <w:r>
        <w:rPr>
          <w:sz w:val="24"/>
          <w:szCs w:val="24"/>
        </w:rPr>
        <w:t>Нарушение принципа добровольности общеобразовательными учреждениями при привлечении денежных средств родителей (законных представителей) обучающихся, воспитанников, таких как: требование внесения вступительного взноса при приеме ребенка в общеобразовательное учреждение;</w:t>
      </w:r>
    </w:p>
    <w:p w:rsidR="003D5C77" w:rsidRDefault="003D5C77">
      <w:pPr>
        <w:pStyle w:val="2"/>
        <w:shd w:val="clear" w:color="auto" w:fill="auto"/>
        <w:spacing w:after="0"/>
        <w:ind w:firstLine="620"/>
        <w:jc w:val="both"/>
        <w:rPr>
          <w:sz w:val="24"/>
          <w:szCs w:val="24"/>
        </w:rPr>
      </w:pPr>
      <w:r>
        <w:rPr>
          <w:sz w:val="24"/>
          <w:szCs w:val="24"/>
        </w:rPr>
        <w:t xml:space="preserve">- принудительный сбор денежных средств на ремонт; </w:t>
      </w:r>
    </w:p>
    <w:p w:rsidR="003D5C77" w:rsidRDefault="003D5C77">
      <w:pPr>
        <w:pStyle w:val="2"/>
        <w:shd w:val="clear" w:color="auto" w:fill="auto"/>
        <w:spacing w:after="0"/>
        <w:ind w:firstLine="620"/>
        <w:jc w:val="both"/>
        <w:rPr>
          <w:sz w:val="24"/>
          <w:szCs w:val="24"/>
        </w:rPr>
      </w:pPr>
      <w:r>
        <w:rPr>
          <w:sz w:val="24"/>
          <w:szCs w:val="24"/>
        </w:rPr>
        <w:t xml:space="preserve">- приобретение оборудования, учебной литературы; </w:t>
      </w:r>
    </w:p>
    <w:p w:rsidR="003D5C77" w:rsidRDefault="003D5C77">
      <w:pPr>
        <w:pStyle w:val="2"/>
        <w:shd w:val="clear" w:color="auto" w:fill="auto"/>
        <w:spacing w:after="0"/>
        <w:ind w:firstLine="620"/>
        <w:jc w:val="both"/>
        <w:rPr>
          <w:sz w:val="24"/>
          <w:szCs w:val="24"/>
        </w:rPr>
      </w:pPr>
      <w:r>
        <w:rPr>
          <w:sz w:val="24"/>
          <w:szCs w:val="24"/>
        </w:rPr>
        <w:t>- принуждение к получению платных образовательных услуг, принудительный сбор на организацию проведения торжественных мероприятий, посвященных окончанию учебного года, выпускных вечеров и тому подобные сборы средств, являются незаконными и не имеют под собой обоснованных решений.</w:t>
      </w:r>
    </w:p>
    <w:p w:rsidR="003D5C77" w:rsidRDefault="003D5C77">
      <w:pPr>
        <w:pStyle w:val="2"/>
        <w:shd w:val="clear" w:color="auto" w:fill="auto"/>
        <w:spacing w:after="0"/>
        <w:ind w:firstLine="420"/>
        <w:jc w:val="both"/>
        <w:rPr>
          <w:sz w:val="24"/>
          <w:szCs w:val="24"/>
        </w:rPr>
      </w:pPr>
      <w:r>
        <w:rPr>
          <w:sz w:val="24"/>
          <w:szCs w:val="24"/>
        </w:rPr>
        <w:t>На основании вышеизложенного необходимо усилить меры по недопущению незаконного сбора денежных средств с родителей (законных представителей) обучающихся и воспитанников в образовательных учреждениях, с этой целью: не допускать неправомерных сборов денежных средств с обучающихся, воспитанников и их родителей (законных представителей), принуждения со стороны родительской общественности, работников учреждения к внесению благотворительных средств, сбора наличных денежных средств;</w:t>
      </w:r>
    </w:p>
    <w:p w:rsidR="003D5C77" w:rsidRDefault="003D5C77">
      <w:pPr>
        <w:pStyle w:val="2"/>
        <w:shd w:val="clear" w:color="auto" w:fill="auto"/>
        <w:spacing w:after="0"/>
        <w:ind w:firstLine="420"/>
        <w:jc w:val="both"/>
        <w:rPr>
          <w:sz w:val="24"/>
          <w:szCs w:val="24"/>
        </w:rPr>
      </w:pPr>
      <w:r>
        <w:rPr>
          <w:sz w:val="24"/>
          <w:szCs w:val="24"/>
        </w:rPr>
        <w:t>- неукоснительно исполнять требования Федерального Закона от 11 августа 1995 года № 135-ФЗ «О благотворительной деятельности и благотворительных организациях», Федерального закона от 7 февраля 1992 года № 2300-1 «О защите прав потребителей», постановления Правительства Российской Федерации от 5 июля 2001 года № 505 «Об утверждении Правил оказания платных образовательных услуг», и иных нормативных правовых актов о порядке привлечения и использования благотворительных средств в образовательных учреждениях;</w:t>
      </w:r>
    </w:p>
    <w:p w:rsidR="003D5C77" w:rsidRDefault="003D5C77">
      <w:pPr>
        <w:pStyle w:val="2"/>
        <w:shd w:val="clear" w:color="auto" w:fill="auto"/>
        <w:spacing w:after="0"/>
        <w:ind w:firstLine="420"/>
        <w:jc w:val="both"/>
        <w:rPr>
          <w:sz w:val="24"/>
          <w:szCs w:val="24"/>
        </w:rPr>
      </w:pPr>
      <w:r>
        <w:rPr>
          <w:sz w:val="24"/>
          <w:szCs w:val="24"/>
        </w:rPr>
        <w:t>- принимать оплату за предоставление платных образовательных услуг, целевые взносы и добровольные пожертвования посредством безналичных расчетов на лицевые счета образовательных учреждений;</w:t>
      </w:r>
    </w:p>
    <w:p w:rsidR="003D5C77" w:rsidRDefault="003D5C77">
      <w:pPr>
        <w:pStyle w:val="2"/>
        <w:shd w:val="clear" w:color="auto" w:fill="auto"/>
        <w:spacing w:after="0"/>
        <w:ind w:firstLine="420"/>
        <w:jc w:val="both"/>
        <w:rPr>
          <w:sz w:val="24"/>
          <w:szCs w:val="24"/>
        </w:rPr>
      </w:pPr>
      <w:r>
        <w:rPr>
          <w:sz w:val="24"/>
          <w:szCs w:val="24"/>
        </w:rPr>
        <w:t>- обеспечить размещение полной и объективной информации о порядке предоставления платных услуг, порядке привлечения целевых взносов и пожертвований, порядке обжалования неправомерных действий по привлечению дополнительных финансовых средств в доступном для родителей (законных представителей) месте;</w:t>
      </w:r>
    </w:p>
    <w:p w:rsidR="003D5C77" w:rsidRDefault="003D5C77">
      <w:pPr>
        <w:pStyle w:val="2"/>
        <w:shd w:val="clear" w:color="auto" w:fill="auto"/>
        <w:spacing w:after="0"/>
        <w:ind w:firstLine="520"/>
        <w:jc w:val="both"/>
        <w:rPr>
          <w:sz w:val="24"/>
          <w:szCs w:val="24"/>
        </w:rPr>
      </w:pPr>
      <w:r>
        <w:rPr>
          <w:sz w:val="24"/>
          <w:szCs w:val="24"/>
        </w:rPr>
        <w:t>- провести совещания с работниками образовательных учреждений для ознакомления с настоящим инструктивно-методическим письмом;</w:t>
      </w:r>
    </w:p>
    <w:p w:rsidR="003D5C77" w:rsidRDefault="003D5C77">
      <w:pPr>
        <w:pStyle w:val="2"/>
        <w:shd w:val="clear" w:color="auto" w:fill="auto"/>
        <w:spacing w:after="0"/>
        <w:ind w:firstLine="520"/>
        <w:jc w:val="both"/>
        <w:rPr>
          <w:sz w:val="24"/>
          <w:szCs w:val="24"/>
        </w:rPr>
      </w:pPr>
      <w:r>
        <w:rPr>
          <w:sz w:val="24"/>
          <w:szCs w:val="24"/>
        </w:rPr>
        <w:t>- провести родительские собрания для ознакомления с настоящим инструктивно-методическим письмом родителей (законных представителей) обучающихся и воспитанников;</w:t>
      </w:r>
    </w:p>
    <w:p w:rsidR="003D5C77" w:rsidRDefault="003D5C77">
      <w:pPr>
        <w:pStyle w:val="2"/>
        <w:shd w:val="clear" w:color="auto" w:fill="auto"/>
        <w:spacing w:after="0"/>
        <w:ind w:firstLine="520"/>
        <w:jc w:val="both"/>
        <w:rPr>
          <w:sz w:val="24"/>
          <w:szCs w:val="24"/>
        </w:rPr>
      </w:pPr>
      <w:r>
        <w:rPr>
          <w:sz w:val="24"/>
          <w:szCs w:val="24"/>
        </w:rPr>
        <w:t>- предоставлять ежегодно публичные отчеты о привлечении и расходовании дополнительных финансовых средств в образовательном учреждении на сайте учреждения;</w:t>
      </w:r>
    </w:p>
    <w:p w:rsidR="003D5C77" w:rsidRDefault="003D5C77">
      <w:pPr>
        <w:pStyle w:val="2"/>
        <w:shd w:val="clear" w:color="auto" w:fill="auto"/>
        <w:spacing w:after="0"/>
        <w:ind w:firstLine="420"/>
        <w:jc w:val="both"/>
        <w:rPr>
          <w:sz w:val="24"/>
          <w:szCs w:val="24"/>
        </w:rPr>
      </w:pPr>
      <w:r>
        <w:rPr>
          <w:sz w:val="24"/>
          <w:szCs w:val="24"/>
        </w:rPr>
        <w:t>- довести до сведения родителей (законных представителей) информацию о постоянно действующей «горячей линии», функционирующей при Министерстве образования, науки и по делам молодежи КБР.</w:t>
      </w:r>
    </w:p>
    <w:p w:rsidR="003D5C77" w:rsidRDefault="003D5C77">
      <w:pPr>
        <w:jc w:val="both"/>
        <w:rPr>
          <w:sz w:val="24"/>
          <w:szCs w:val="24"/>
        </w:rPr>
      </w:pPr>
    </w:p>
    <w:p w:rsidR="003D5C77" w:rsidRDefault="003D5C77">
      <w:pPr>
        <w:jc w:val="both"/>
        <w:rPr>
          <w:sz w:val="24"/>
          <w:szCs w:val="24"/>
        </w:rPr>
      </w:pPr>
    </w:p>
    <w:p w:rsidR="003D5C77" w:rsidRDefault="003D5C77">
      <w:pPr>
        <w:jc w:val="both"/>
        <w:rPr>
          <w:sz w:val="24"/>
          <w:szCs w:val="24"/>
        </w:rPr>
      </w:pPr>
    </w:p>
    <w:p w:rsidR="003D5C77" w:rsidRDefault="003D5C77">
      <w:pPr>
        <w:jc w:val="both"/>
        <w:rPr>
          <w:sz w:val="24"/>
          <w:szCs w:val="24"/>
        </w:rPr>
      </w:pPr>
    </w:p>
    <w:p w:rsidR="003D5C77" w:rsidRDefault="003D5C77">
      <w:pPr>
        <w:pStyle w:val="Heading1"/>
        <w:spacing w:before="0"/>
        <w:jc w:val="right"/>
        <w:rPr>
          <w:rFonts w:ascii="Times New Roman" w:hAnsi="Times New Roman" w:cs="Times New Roman"/>
          <w:b w:val="0"/>
          <w:bCs w:val="0"/>
          <w:color w:val="auto"/>
          <w:sz w:val="24"/>
          <w:szCs w:val="24"/>
        </w:rPr>
      </w:pPr>
      <w:r>
        <w:rPr>
          <w:sz w:val="24"/>
          <w:szCs w:val="24"/>
        </w:rPr>
        <w:br w:type="page"/>
      </w:r>
      <w:r>
        <w:rPr>
          <w:rFonts w:ascii="Times New Roman" w:hAnsi="Times New Roman" w:cs="Times New Roman"/>
          <w:b w:val="0"/>
          <w:bCs w:val="0"/>
          <w:color w:val="auto"/>
          <w:sz w:val="24"/>
          <w:szCs w:val="24"/>
        </w:rPr>
        <w:t>Приложение №2</w:t>
      </w:r>
    </w:p>
    <w:p w:rsidR="003D5C77" w:rsidRDefault="003D5C77">
      <w:pPr>
        <w:jc w:val="right"/>
        <w:rPr>
          <w:sz w:val="24"/>
          <w:szCs w:val="24"/>
        </w:rPr>
      </w:pPr>
      <w:r>
        <w:rPr>
          <w:sz w:val="24"/>
          <w:szCs w:val="24"/>
        </w:rPr>
        <w:t>к приказу  № 57</w:t>
      </w:r>
    </w:p>
    <w:p w:rsidR="003D5C77" w:rsidRDefault="003D5C77">
      <w:pPr>
        <w:jc w:val="right"/>
        <w:rPr>
          <w:sz w:val="24"/>
          <w:szCs w:val="24"/>
        </w:rPr>
      </w:pPr>
      <w:r>
        <w:rPr>
          <w:sz w:val="24"/>
          <w:szCs w:val="24"/>
        </w:rPr>
        <w:t>от 31.08.2019 г.</w:t>
      </w:r>
    </w:p>
    <w:p w:rsidR="003D5C77" w:rsidRDefault="003D5C77">
      <w:pPr>
        <w:pStyle w:val="Heading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Кодекс</w:t>
      </w:r>
      <w:r>
        <w:rPr>
          <w:rFonts w:ascii="Times New Roman" w:hAnsi="Times New Roman" w:cs="Times New Roman"/>
          <w:color w:val="auto"/>
          <w:sz w:val="24"/>
          <w:szCs w:val="24"/>
        </w:rPr>
        <w:br/>
        <w:t>профессиональной этики педагогических работников</w:t>
      </w:r>
    </w:p>
    <w:p w:rsidR="003D5C77" w:rsidRDefault="003D5C77">
      <w:pPr>
        <w:pStyle w:val="Heading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МКОУ «СОШ» с.п.Шордаково</w:t>
      </w:r>
    </w:p>
    <w:p w:rsidR="003D5C77" w:rsidRDefault="003D5C77">
      <w:pPr>
        <w:pStyle w:val="Heading1"/>
        <w:jc w:val="both"/>
        <w:rPr>
          <w:rFonts w:ascii="Times New Roman" w:hAnsi="Times New Roman" w:cs="Times New Roman"/>
          <w:color w:val="auto"/>
          <w:sz w:val="24"/>
          <w:szCs w:val="24"/>
        </w:rPr>
      </w:pPr>
      <w:bookmarkStart w:id="45" w:name="sub_1100"/>
      <w:bookmarkEnd w:id="45"/>
      <w:r>
        <w:rPr>
          <w:rFonts w:ascii="Times New Roman" w:hAnsi="Times New Roman" w:cs="Times New Roman"/>
          <w:color w:val="auto"/>
          <w:sz w:val="24"/>
          <w:szCs w:val="24"/>
        </w:rPr>
        <w:t>I. Общие положения</w:t>
      </w:r>
    </w:p>
    <w:p w:rsidR="003D5C77" w:rsidRDefault="003D5C77">
      <w:pPr>
        <w:pStyle w:val="NoSpacing"/>
        <w:jc w:val="both"/>
        <w:rPr>
          <w:rFonts w:ascii="Times New Roman" w:hAnsi="Times New Roman" w:cs="Times New Roman"/>
          <w:sz w:val="24"/>
          <w:szCs w:val="24"/>
        </w:rPr>
      </w:pPr>
    </w:p>
    <w:p w:rsidR="003D5C77" w:rsidRDefault="003D5C77">
      <w:pPr>
        <w:pStyle w:val="NoSpacing"/>
        <w:jc w:val="both"/>
        <w:rPr>
          <w:rFonts w:ascii="Times New Roman" w:hAnsi="Times New Roman" w:cs="Times New Roman"/>
          <w:sz w:val="24"/>
          <w:szCs w:val="24"/>
        </w:rPr>
      </w:pPr>
      <w:r>
        <w:rPr>
          <w:rStyle w:val="a"/>
          <w:rFonts w:ascii="Times New Roman" w:hAnsi="Times New Roman" w:cs="Times New Roman"/>
          <w:color w:val="auto"/>
          <w:sz w:val="24"/>
          <w:szCs w:val="24"/>
        </w:rPr>
        <w:t>Профессиональная этика</w:t>
      </w:r>
      <w:r>
        <w:rPr>
          <w:rFonts w:ascii="Times New Roman" w:hAnsi="Times New Roman" w:cs="Times New Roman"/>
          <w:sz w:val="24"/>
          <w:szCs w:val="24"/>
        </w:rPr>
        <w:t xml:space="preserve"> - совокупность устойчивых норм и правил, которыми должен руководствоваться работник в своей деятельности.</w:t>
      </w:r>
    </w:p>
    <w:p w:rsidR="003D5C77" w:rsidRDefault="003D5C77">
      <w:pPr>
        <w:pStyle w:val="NoSpacing"/>
        <w:jc w:val="both"/>
        <w:rPr>
          <w:rFonts w:ascii="Times New Roman" w:hAnsi="Times New Roman" w:cs="Times New Roman"/>
          <w:sz w:val="24"/>
          <w:szCs w:val="24"/>
        </w:rPr>
      </w:pPr>
      <w:r>
        <w:rPr>
          <w:rStyle w:val="a"/>
          <w:rFonts w:ascii="Times New Roman" w:hAnsi="Times New Roman" w:cs="Times New Roman"/>
          <w:color w:val="auto"/>
          <w:sz w:val="24"/>
          <w:szCs w:val="24"/>
        </w:rPr>
        <w:t>Кодекс</w:t>
      </w:r>
      <w:r>
        <w:rPr>
          <w:rFonts w:ascii="Times New Roman" w:hAnsi="Times New Roman" w:cs="Times New Roman"/>
          <w:sz w:val="24"/>
          <w:szCs w:val="24"/>
        </w:rPr>
        <w:t xml:space="preserve"> - это свод основных морально-этических норм и правил социального поведения человека.</w:t>
      </w:r>
    </w:p>
    <w:p w:rsidR="003D5C77" w:rsidRDefault="003D5C77">
      <w:pPr>
        <w:pStyle w:val="NoSpacing"/>
        <w:jc w:val="both"/>
        <w:rPr>
          <w:rFonts w:ascii="Times New Roman" w:hAnsi="Times New Roman" w:cs="Times New Roman"/>
          <w:sz w:val="24"/>
          <w:szCs w:val="24"/>
        </w:rPr>
      </w:pPr>
      <w:r>
        <w:rPr>
          <w:rStyle w:val="a"/>
          <w:rFonts w:ascii="Times New Roman" w:hAnsi="Times New Roman" w:cs="Times New Roman"/>
          <w:color w:val="auto"/>
          <w:sz w:val="24"/>
          <w:szCs w:val="24"/>
        </w:rPr>
        <w:t>Педагогический работник</w:t>
      </w:r>
      <w:r>
        <w:rPr>
          <w:rFonts w:ascii="Times New Roman" w:hAnsi="Times New Roman" w:cs="Times New Roman"/>
          <w:sz w:val="24"/>
          <w:szCs w:val="24"/>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b/>
          <w:bCs/>
          <w:sz w:val="24"/>
          <w:szCs w:val="24"/>
        </w:rPr>
        <w:t>Конфликт интересов педагогического работника</w:t>
      </w:r>
      <w:r>
        <w:rPr>
          <w:rFonts w:ascii="Times New Roman" w:hAnsi="Times New Roman" w:cs="Times New Roman"/>
          <w:sz w:val="24"/>
          <w:szCs w:val="24"/>
        </w:rP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Кодекс профессиональной этики педагогических работников образовательных организаций Кабардино-Балкарской Республики </w:t>
      </w:r>
      <w:r>
        <w:rPr>
          <w:rFonts w:ascii="Times New Roman" w:hAnsi="Times New Roman" w:cs="Times New Roman"/>
          <w:vanish/>
          <w:sz w:val="24"/>
          <w:szCs w:val="24"/>
        </w:rPr>
        <w:t>еспублики</w:t>
      </w:r>
      <w:r>
        <w:rPr>
          <w:rFonts w:ascii="Times New Roman" w:hAnsi="Times New Roman" w:cs="Times New Roman"/>
          <w:sz w:val="24"/>
          <w:szCs w:val="24"/>
        </w:rPr>
        <w:t xml:space="preserve">(далее - Кодекс) разработан в соответствии с положениями </w:t>
      </w:r>
      <w:hyperlink r:id="rId28" w:history="1">
        <w:r>
          <w:rPr>
            <w:rStyle w:val="a0"/>
            <w:rFonts w:ascii="Times New Roman" w:hAnsi="Times New Roman" w:cs="Times New Roman"/>
            <w:color w:val="auto"/>
            <w:sz w:val="24"/>
            <w:szCs w:val="24"/>
          </w:rPr>
          <w:t>Конституции</w:t>
        </w:r>
      </w:hyperlink>
      <w:r>
        <w:rPr>
          <w:rFonts w:ascii="Times New Roman" w:hAnsi="Times New Roman" w:cs="Times New Roman"/>
          <w:sz w:val="24"/>
          <w:szCs w:val="24"/>
        </w:rPr>
        <w:t xml:space="preserve"> Российской Федерации и действующим законодательством Российской Федерации и Кабардино-Балкарской Республики в области образования и противодействия коррупции.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Кодекс вводится в целях:</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внедрения единых правил поведения педагогических работников образовательных организаций Кабардино-Балкарской Республики;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укрепления репутации и авторитета образовательной организации в социуме,</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продолжения традиций предшествующих поколений педагогических работников,</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создания корпоративной культуры в образовательных организациях,</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установления в образовательной организации благоприятной и безопасной обстановки.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Профессиональная этика педагога требует призвания, преданности своей работе и чувства ответственности при исполнении своих обязанностей.</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Своим поведением педагог поддерживает и защищает исторически сложившуюся профессиональную честь педагогического работника.</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Признавая, что главным условием педагогической деятельности является профессиональная компетентность педагога, его специальные знания в деле воспитания и обучения, педагог стремится к углублению своих знаний, саморазвитию и самосовершенствованию.</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Кодекс является документом, открытым для ознакомления всех участников учебно-воспитательного процесса (обучающихся, родителей (законных представителей), педагогических работников). Содержание Кодекса доводится до сведения педагогических работников - на педсовете, родителей (законных представителей) - на родительских собраниях. Вновь прибывшие педагогические работники обязательно знакомятся с данным документом.</w:t>
      </w:r>
    </w:p>
    <w:p w:rsidR="003D5C77" w:rsidRDefault="003D5C77">
      <w:pPr>
        <w:pStyle w:val="Heading1"/>
        <w:spacing w:before="0"/>
        <w:jc w:val="both"/>
        <w:rPr>
          <w:rFonts w:ascii="Times New Roman" w:hAnsi="Times New Roman" w:cs="Times New Roman"/>
          <w:color w:val="auto"/>
          <w:sz w:val="24"/>
          <w:szCs w:val="24"/>
        </w:rPr>
      </w:pPr>
      <w:bookmarkStart w:id="46" w:name="sub_1200"/>
      <w:bookmarkEnd w:id="46"/>
    </w:p>
    <w:p w:rsidR="003D5C77" w:rsidRDefault="003D5C77">
      <w:pPr>
        <w:pStyle w:val="Heading1"/>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II. Основные принципы профессиональной этики</w:t>
      </w:r>
    </w:p>
    <w:p w:rsidR="003D5C77" w:rsidRDefault="003D5C77">
      <w:pPr>
        <w:pStyle w:val="Heading1"/>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педагогических работников МКОУ «СОШ» с.п.Шордаково</w:t>
      </w:r>
    </w:p>
    <w:p w:rsidR="003D5C77" w:rsidRDefault="003D5C77">
      <w:pPr>
        <w:jc w:val="both"/>
        <w:rPr>
          <w:sz w:val="24"/>
          <w:szCs w:val="24"/>
        </w:rPr>
      </w:pPr>
      <w:bookmarkStart w:id="47" w:name="sub_1201"/>
      <w:bookmarkEnd w:id="47"/>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2.1.Педагогические работники обязаны следовать следующим общим принципам и правилам поведения:</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соблюдение правовых, нравственных и этических норм, следовать требованиям профессиональной этики;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поддержание высоких стандартов профессиональной деятельности;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создание и поддержание атмосферы доверия и взаимного уважения;</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соблюдение законности и принятых на себя договорных обязательств;</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2.2. Педагогические работники обязаны:</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соблюдать действующие нормативно-правовые акты Российской Федерации и Кабардино-Балкарской Республики в области образования и противодействия коррупции;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осуществлять свою деятельность в пределах предоставленных полномочий;</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исполнять должностные обязанности добросовестно и на высоком профессиональном уровне в целях обеспечения эффективной работы Организации;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осуществлять свою профессиональную деятельность в пределах предмета и целей деятельности Организации;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соблюдать служебную, профессиональную этику и правила делового поведения;</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воздерживаться от поведения, которое могло бы вызвать сомнение в добросовестном исполнении работниками должностных обязанностей, а также избегать конфликтных ситуаций, способных нанести ущерб их репутации или авторитету Организации;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принимать предусмотренные </w:t>
      </w:r>
      <w:hyperlink r:id="rId29" w:history="1">
        <w:r>
          <w:rPr>
            <w:rStyle w:val="a0"/>
            <w:rFonts w:ascii="Times New Roman" w:hAnsi="Times New Roman" w:cs="Times New Roman"/>
            <w:color w:val="auto"/>
            <w:sz w:val="24"/>
            <w:szCs w:val="24"/>
          </w:rPr>
          <w:t>законодательством</w:t>
        </w:r>
      </w:hyperlink>
      <w:r>
        <w:rPr>
          <w:rFonts w:ascii="Times New Roman" w:hAnsi="Times New Roman" w:cs="Times New Roman"/>
          <w:b/>
          <w:bCs/>
          <w:sz w:val="24"/>
          <w:szCs w:val="24"/>
        </w:rPr>
        <w:t xml:space="preserve"> </w:t>
      </w:r>
      <w:r>
        <w:rPr>
          <w:rFonts w:ascii="Times New Roman" w:hAnsi="Times New Roman" w:cs="Times New Roman"/>
          <w:sz w:val="24"/>
          <w:szCs w:val="24"/>
        </w:rPr>
        <w:t>Российской Федерации, Кабардино-Балкарской Республики и внутренними документами Организации меры к недопущению возникновения конфликта интересов и урегулированию возникшего конфликта интересов;</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воздерживаться от публичных высказываний, суждений и оценок деятельности Организации, если это не входит в должностные обязанности работников.</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2.3. Педагогические работники обязаны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и/или которая стала известна им в связи с исполнением должностных обязанностей.</w:t>
      </w:r>
    </w:p>
    <w:p w:rsidR="003D5C77" w:rsidRDefault="003D5C77">
      <w:pPr>
        <w:pStyle w:val="NoSpacing"/>
        <w:jc w:val="both"/>
        <w:rPr>
          <w:rFonts w:ascii="Times New Roman" w:hAnsi="Times New Roman" w:cs="Times New Roman"/>
          <w:sz w:val="24"/>
          <w:szCs w:val="24"/>
        </w:rPr>
      </w:pPr>
      <w:bookmarkStart w:id="48" w:name="sub_108597"/>
      <w:bookmarkEnd w:id="48"/>
      <w:r>
        <w:rPr>
          <w:rFonts w:ascii="Times New Roman" w:hAnsi="Times New Roman" w:cs="Times New Roman"/>
          <w:sz w:val="24"/>
          <w:szCs w:val="24"/>
        </w:rPr>
        <w:t xml:space="preserve">2.4.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(п.2 ст. 48 ФЗ №273 от 29.12.2012г. «Об образовании в Российской Федерации»). </w:t>
      </w:r>
    </w:p>
    <w:p w:rsidR="003D5C77" w:rsidRDefault="003D5C77">
      <w:pPr>
        <w:pStyle w:val="NoSpacing"/>
        <w:jc w:val="both"/>
        <w:rPr>
          <w:rFonts w:ascii="Times New Roman" w:hAnsi="Times New Roman" w:cs="Times New Roman"/>
          <w:sz w:val="24"/>
          <w:szCs w:val="24"/>
        </w:rPr>
      </w:pPr>
      <w:bookmarkStart w:id="49" w:name="sub_108598"/>
      <w:bookmarkEnd w:id="49"/>
      <w:r>
        <w:rPr>
          <w:rFonts w:ascii="Times New Roman" w:hAnsi="Times New Roman" w:cs="Times New Roman"/>
          <w:sz w:val="24"/>
          <w:szCs w:val="24"/>
        </w:rPr>
        <w:t xml:space="preserve">2.5.Педагогическим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0" w:history="1">
        <w:r>
          <w:rPr>
            <w:rStyle w:val="Hyperlink"/>
            <w:rFonts w:ascii="Times New Roman" w:hAnsi="Times New Roman" w:cs="Times New Roman"/>
            <w:color w:val="auto"/>
            <w:sz w:val="24"/>
            <w:szCs w:val="24"/>
          </w:rPr>
          <w:t>Конституции</w:t>
        </w:r>
      </w:hyperlink>
      <w:r>
        <w:rPr>
          <w:rFonts w:ascii="Times New Roman" w:hAnsi="Times New Roman" w:cs="Times New Roman"/>
          <w:sz w:val="24"/>
          <w:szCs w:val="24"/>
        </w:rPr>
        <w:t xml:space="preserve"> Российской Федерации.</w:t>
      </w:r>
    </w:p>
    <w:p w:rsidR="003D5C77" w:rsidRDefault="003D5C77">
      <w:pPr>
        <w:pStyle w:val="NoSpacing"/>
        <w:jc w:val="both"/>
        <w:rPr>
          <w:rFonts w:ascii="Times New Roman" w:hAnsi="Times New Roman" w:cs="Times New Roman"/>
          <w:sz w:val="24"/>
          <w:szCs w:val="24"/>
        </w:rPr>
      </w:pPr>
      <w:bookmarkStart w:id="50" w:name="sub_108599"/>
      <w:bookmarkEnd w:id="50"/>
      <w:r>
        <w:rPr>
          <w:rFonts w:ascii="Times New Roman" w:hAnsi="Times New Roman" w:cs="Times New Roman"/>
          <w:sz w:val="24"/>
          <w:szCs w:val="24"/>
        </w:rPr>
        <w:t xml:space="preserve">2.6.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2.7. В Организации действует запрет на работу в Организации родственников на условии их прямой подчиненности друг другу.</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Под родственниками в настоящем Кодексе понимаются:</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родители, супруги, дети, братья, сестры, а также братья, сестры, родители, дети супругов и супруги детей.</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2.6. Педагогические работники, занимающие руководящие должности в Организации, обязаны:</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а) принимать меры по предотвращению и урегулированию конфликта интересов;</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б) принимать меры по предупреждению коррупции;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в)своим личным поведением подавать пример честности, беспристрастности и справедливости;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г)способствовать формированию благоприятного морально-психологического климата в коллективе;</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д) в отношениях с подчиненными проявлять высокую требовательность, принципиальность, но одновременно не допускать высокомерия, пренебрежительного тона, грубости, некорректных и оскорбительных замечаний, необоснованных претензий и обвинений;</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е)устанавливать справедливую, равномерную служебную нагрузку подчиненных, не допускать дискриминации путем предоставления отдельным работникам незаслуженных благ и привилегий.</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2.7. Внешний вид работника образовательной Организации при исполнении им должностных обязанностей должен соответствовать общепринятому деловому стилю, который отличают официальность, сдержанность, традиционность, аккуратность.</w:t>
      </w:r>
    </w:p>
    <w:p w:rsidR="003D5C77" w:rsidRDefault="003D5C77">
      <w:pPr>
        <w:jc w:val="both"/>
        <w:rPr>
          <w:sz w:val="24"/>
          <w:szCs w:val="24"/>
        </w:rPr>
      </w:pPr>
    </w:p>
    <w:p w:rsidR="003D5C77" w:rsidRDefault="003D5C77">
      <w:pPr>
        <w:pStyle w:val="Heading1"/>
        <w:jc w:val="both"/>
        <w:rPr>
          <w:rFonts w:ascii="Times New Roman" w:hAnsi="Times New Roman" w:cs="Times New Roman"/>
          <w:color w:val="auto"/>
          <w:sz w:val="24"/>
          <w:szCs w:val="24"/>
        </w:rPr>
      </w:pPr>
      <w:bookmarkStart w:id="51" w:name="sub_1300"/>
      <w:bookmarkEnd w:id="51"/>
      <w:r>
        <w:rPr>
          <w:rFonts w:ascii="Times New Roman" w:hAnsi="Times New Roman" w:cs="Times New Roman"/>
          <w:color w:val="auto"/>
          <w:sz w:val="24"/>
          <w:szCs w:val="24"/>
        </w:rPr>
        <w:t>III. Этические правила и нормы профессионального поведения педагога</w:t>
      </w:r>
    </w:p>
    <w:p w:rsidR="003D5C77" w:rsidRDefault="003D5C77">
      <w:pPr>
        <w:pStyle w:val="NoSpacing"/>
        <w:jc w:val="both"/>
        <w:rPr>
          <w:rFonts w:ascii="Times New Roman" w:hAnsi="Times New Roman" w:cs="Times New Roman"/>
          <w:sz w:val="24"/>
          <w:szCs w:val="24"/>
        </w:rPr>
      </w:pPr>
      <w:bookmarkStart w:id="52" w:name="sub_1301"/>
      <w:bookmarkEnd w:id="52"/>
      <w:r>
        <w:rPr>
          <w:rFonts w:ascii="Times New Roman" w:hAnsi="Times New Roman" w:cs="Times New Roman"/>
          <w:sz w:val="24"/>
          <w:szCs w:val="24"/>
        </w:rPr>
        <w:t xml:space="preserve">3.1. Педагог способствует реализации права на получение образования любого ребёнка вне зависимости от пола, возраста, расовой и национальной принадлежности, его социального статуса, религиозных убеждений, материального положения, исключающей какую-либо дискриминацию. </w:t>
      </w:r>
    </w:p>
    <w:p w:rsidR="003D5C77" w:rsidRDefault="003D5C77">
      <w:pPr>
        <w:pStyle w:val="NoSpacing"/>
        <w:jc w:val="both"/>
        <w:rPr>
          <w:rFonts w:ascii="Times New Roman" w:hAnsi="Times New Roman" w:cs="Times New Roman"/>
          <w:sz w:val="24"/>
          <w:szCs w:val="24"/>
        </w:rPr>
      </w:pPr>
      <w:bookmarkStart w:id="53" w:name="sub_1302"/>
      <w:bookmarkEnd w:id="53"/>
      <w:r>
        <w:rPr>
          <w:rFonts w:ascii="Times New Roman" w:hAnsi="Times New Roman" w:cs="Times New Roman"/>
          <w:sz w:val="24"/>
          <w:szCs w:val="24"/>
        </w:rPr>
        <w:t>3.2. Педагог своим поведением стремится подавать положительный пример всем участникам образовательного процесса.</w:t>
      </w:r>
    </w:p>
    <w:p w:rsidR="003D5C77" w:rsidRDefault="003D5C77">
      <w:pPr>
        <w:pStyle w:val="NoSpacing"/>
        <w:jc w:val="both"/>
        <w:rPr>
          <w:rFonts w:ascii="Times New Roman" w:hAnsi="Times New Roman" w:cs="Times New Roman"/>
          <w:sz w:val="24"/>
          <w:szCs w:val="24"/>
        </w:rPr>
      </w:pPr>
      <w:bookmarkStart w:id="54" w:name="sub_1303"/>
      <w:bookmarkEnd w:id="54"/>
      <w:r>
        <w:rPr>
          <w:rFonts w:ascii="Times New Roman" w:hAnsi="Times New Roman" w:cs="Times New Roman"/>
          <w:sz w:val="24"/>
          <w:szCs w:val="24"/>
        </w:rPr>
        <w:t>3.3. Педагог не злоупотребляет своим служебным положением. Он не может требовать от обучающихся и воспитанников вознаграждения за свою работу.</w:t>
      </w:r>
    </w:p>
    <w:p w:rsidR="003D5C77" w:rsidRDefault="003D5C77">
      <w:pPr>
        <w:pStyle w:val="NoSpacing"/>
        <w:jc w:val="both"/>
        <w:rPr>
          <w:rFonts w:ascii="Times New Roman" w:hAnsi="Times New Roman" w:cs="Times New Roman"/>
          <w:sz w:val="24"/>
          <w:szCs w:val="24"/>
        </w:rPr>
      </w:pPr>
      <w:bookmarkStart w:id="55" w:name="sub_1304"/>
      <w:bookmarkEnd w:id="55"/>
      <w:r>
        <w:rPr>
          <w:rFonts w:ascii="Times New Roman" w:hAnsi="Times New Roman" w:cs="Times New Roman"/>
          <w:sz w:val="24"/>
          <w:szCs w:val="24"/>
        </w:rPr>
        <w:t>3.4. Педагог дорожит и поддерживает репутацию педагогического работника, основанную на высоких моральных, культурных принципах и принципах соблюдения закона.</w:t>
      </w:r>
    </w:p>
    <w:p w:rsidR="003D5C77" w:rsidRDefault="003D5C77">
      <w:pPr>
        <w:pStyle w:val="NoSpacing"/>
        <w:jc w:val="both"/>
        <w:rPr>
          <w:rFonts w:ascii="Times New Roman" w:hAnsi="Times New Roman" w:cs="Times New Roman"/>
          <w:sz w:val="24"/>
          <w:szCs w:val="24"/>
        </w:rPr>
      </w:pPr>
      <w:bookmarkStart w:id="56" w:name="sub_1305"/>
      <w:bookmarkEnd w:id="56"/>
      <w:r>
        <w:rPr>
          <w:rFonts w:ascii="Times New Roman" w:hAnsi="Times New Roman" w:cs="Times New Roman"/>
          <w:sz w:val="24"/>
          <w:szCs w:val="24"/>
        </w:rPr>
        <w:t xml:space="preserve">3.5. В общении со своими обучающимися и воспитанниками и во всех остальных случаях, педагог уважителен, вежлив и корректен. </w:t>
      </w:r>
    </w:p>
    <w:p w:rsidR="003D5C77" w:rsidRDefault="003D5C77">
      <w:pPr>
        <w:pStyle w:val="NoSpacing"/>
        <w:jc w:val="both"/>
        <w:rPr>
          <w:rFonts w:ascii="Times New Roman" w:hAnsi="Times New Roman" w:cs="Times New Roman"/>
          <w:sz w:val="24"/>
          <w:szCs w:val="24"/>
        </w:rPr>
      </w:pPr>
      <w:bookmarkStart w:id="57" w:name="sub_1306"/>
      <w:bookmarkEnd w:id="57"/>
      <w:r>
        <w:rPr>
          <w:rFonts w:ascii="Times New Roman" w:hAnsi="Times New Roman" w:cs="Times New Roman"/>
          <w:sz w:val="24"/>
          <w:szCs w:val="24"/>
        </w:rPr>
        <w:t>3.6. Педагог уважает честь и достоинство ребёнка, не может ни санкционировать, ни оставить без внимания любые формы проявления жестокости или унижения по отношению к ребёнку.</w:t>
      </w:r>
    </w:p>
    <w:p w:rsidR="003D5C77" w:rsidRDefault="003D5C77">
      <w:pPr>
        <w:pStyle w:val="NoSpacing"/>
        <w:jc w:val="both"/>
        <w:rPr>
          <w:rFonts w:ascii="Times New Roman" w:hAnsi="Times New Roman" w:cs="Times New Roman"/>
          <w:sz w:val="24"/>
          <w:szCs w:val="24"/>
        </w:rPr>
      </w:pPr>
      <w:bookmarkStart w:id="58" w:name="sub_1307"/>
      <w:bookmarkEnd w:id="58"/>
      <w:r>
        <w:rPr>
          <w:rFonts w:ascii="Times New Roman" w:hAnsi="Times New Roman" w:cs="Times New Roman"/>
          <w:sz w:val="24"/>
          <w:szCs w:val="24"/>
        </w:rPr>
        <w:t>3.7. Педагог обязан хранить в тайне информацию об обучающихся, доверенную ему участниками образовательного процесса, за исключением случаев, предусмотренных законодательством.</w:t>
      </w:r>
    </w:p>
    <w:p w:rsidR="003D5C77" w:rsidRDefault="003D5C77">
      <w:pPr>
        <w:pStyle w:val="NoSpacing"/>
        <w:jc w:val="both"/>
        <w:rPr>
          <w:rFonts w:ascii="Times New Roman" w:hAnsi="Times New Roman" w:cs="Times New Roman"/>
          <w:sz w:val="24"/>
          <w:szCs w:val="24"/>
        </w:rPr>
      </w:pPr>
      <w:bookmarkStart w:id="59" w:name="sub_1308"/>
      <w:bookmarkEnd w:id="59"/>
      <w:r>
        <w:rPr>
          <w:rFonts w:ascii="Times New Roman" w:hAnsi="Times New Roman" w:cs="Times New Roman"/>
          <w:sz w:val="24"/>
          <w:szCs w:val="24"/>
        </w:rPr>
        <w:t>3.8. Педагог поддерживает профессиональные связи, при возникновении профессиональных затруднений обращается за помощью к коллегам и специалистам в области образования.</w:t>
      </w:r>
    </w:p>
    <w:p w:rsidR="003D5C77" w:rsidRDefault="003D5C77">
      <w:pPr>
        <w:pStyle w:val="NoSpacing"/>
        <w:jc w:val="both"/>
        <w:rPr>
          <w:rFonts w:ascii="Times New Roman" w:hAnsi="Times New Roman" w:cs="Times New Roman"/>
          <w:sz w:val="24"/>
          <w:szCs w:val="24"/>
        </w:rPr>
      </w:pPr>
      <w:bookmarkStart w:id="60" w:name="sub_1309"/>
      <w:bookmarkEnd w:id="60"/>
      <w:r>
        <w:rPr>
          <w:rFonts w:ascii="Times New Roman" w:hAnsi="Times New Roman" w:cs="Times New Roman"/>
          <w:sz w:val="24"/>
          <w:szCs w:val="24"/>
        </w:rPr>
        <w:t>3.9. Педагог оказывает профессиональную помощь и поддержку коллегам в случае обращения к нему.</w:t>
      </w:r>
    </w:p>
    <w:p w:rsidR="003D5C77" w:rsidRDefault="003D5C77">
      <w:pPr>
        <w:pStyle w:val="NoSpacing"/>
        <w:jc w:val="both"/>
        <w:rPr>
          <w:rFonts w:ascii="Times New Roman" w:hAnsi="Times New Roman" w:cs="Times New Roman"/>
          <w:sz w:val="24"/>
          <w:szCs w:val="24"/>
        </w:rPr>
      </w:pPr>
      <w:bookmarkStart w:id="61" w:name="sub_1310"/>
      <w:bookmarkEnd w:id="61"/>
      <w:r>
        <w:rPr>
          <w:rFonts w:ascii="Times New Roman" w:hAnsi="Times New Roman" w:cs="Times New Roman"/>
          <w:sz w:val="24"/>
          <w:szCs w:val="24"/>
        </w:rPr>
        <w:t>3.10. Взаимоотношения между педагогами основываются на принципах коллегиальности, партнерства и уважения. Педагог защищает не только свой авторитет, но и авторитет своих коллег, не может позволить обсуждение коллег в присутствии обучающихся и воспитанников или других лиц.</w:t>
      </w:r>
    </w:p>
    <w:p w:rsidR="003D5C77" w:rsidRDefault="003D5C77">
      <w:pPr>
        <w:pStyle w:val="NoSpacing"/>
        <w:jc w:val="both"/>
        <w:rPr>
          <w:rFonts w:ascii="Times New Roman" w:hAnsi="Times New Roman" w:cs="Times New Roman"/>
          <w:sz w:val="24"/>
          <w:szCs w:val="24"/>
        </w:rPr>
      </w:pPr>
      <w:bookmarkStart w:id="62" w:name="sub_1311"/>
      <w:bookmarkEnd w:id="62"/>
      <w:r>
        <w:rPr>
          <w:rFonts w:ascii="Times New Roman" w:hAnsi="Times New Roman" w:cs="Times New Roman"/>
          <w:sz w:val="24"/>
          <w:szCs w:val="24"/>
        </w:rPr>
        <w:t>3.11. Педагог не разглашает высказанное детьми мнение о своих родителях (законных представителях) или мнение родителей (законных представителей) - о детях. Передавать такое мнение другой стороне можно лишь с согласия лица, довершившего педагогическому работнику упомянутое мнение.</w:t>
      </w:r>
    </w:p>
    <w:p w:rsidR="003D5C77" w:rsidRDefault="003D5C77">
      <w:pPr>
        <w:pStyle w:val="NoSpacing"/>
        <w:jc w:val="both"/>
        <w:rPr>
          <w:rFonts w:ascii="Times New Roman" w:hAnsi="Times New Roman" w:cs="Times New Roman"/>
          <w:sz w:val="24"/>
          <w:szCs w:val="24"/>
        </w:rPr>
      </w:pPr>
      <w:bookmarkStart w:id="63" w:name="sub_1312"/>
      <w:bookmarkEnd w:id="63"/>
      <w:r>
        <w:rPr>
          <w:rFonts w:ascii="Times New Roman" w:hAnsi="Times New Roman" w:cs="Times New Roman"/>
          <w:sz w:val="24"/>
          <w:szCs w:val="24"/>
        </w:rPr>
        <w:t>3.12. Отношения педагога с родителями (законными представителями) не должны оказывать влияния на оценку личности и достижений обучающихся и воспитанников.</w:t>
      </w:r>
    </w:p>
    <w:p w:rsidR="003D5C77" w:rsidRDefault="003D5C77">
      <w:pPr>
        <w:pStyle w:val="NoSpacing"/>
        <w:jc w:val="both"/>
        <w:rPr>
          <w:rFonts w:ascii="Times New Roman" w:hAnsi="Times New Roman" w:cs="Times New Roman"/>
          <w:sz w:val="24"/>
          <w:szCs w:val="24"/>
        </w:rPr>
      </w:pPr>
      <w:bookmarkStart w:id="64" w:name="sub_1313"/>
      <w:bookmarkEnd w:id="64"/>
      <w:r>
        <w:rPr>
          <w:rFonts w:ascii="Times New Roman" w:hAnsi="Times New Roman" w:cs="Times New Roman"/>
          <w:sz w:val="24"/>
          <w:szCs w:val="24"/>
        </w:rPr>
        <w:t xml:space="preserve">3.13. Педагог не вправе подвергать критике внутрисемейные ценности и верования обучающихся. </w:t>
      </w:r>
    </w:p>
    <w:p w:rsidR="003D5C77" w:rsidRDefault="003D5C77">
      <w:pPr>
        <w:pStyle w:val="NoSpacing"/>
        <w:jc w:val="both"/>
        <w:rPr>
          <w:rFonts w:ascii="Times New Roman" w:hAnsi="Times New Roman" w:cs="Times New Roman"/>
          <w:sz w:val="24"/>
          <w:szCs w:val="24"/>
        </w:rPr>
      </w:pPr>
      <w:bookmarkStart w:id="65" w:name="sub_1314"/>
      <w:bookmarkEnd w:id="65"/>
      <w:r>
        <w:rPr>
          <w:rFonts w:ascii="Times New Roman" w:hAnsi="Times New Roman" w:cs="Times New Roman"/>
          <w:sz w:val="24"/>
          <w:szCs w:val="24"/>
        </w:rPr>
        <w:t>3.14.</w:t>
      </w:r>
      <w:bookmarkStart w:id="66" w:name="sub_1315"/>
      <w:bookmarkEnd w:id="66"/>
      <w:r>
        <w:rPr>
          <w:rFonts w:ascii="Times New Roman" w:hAnsi="Times New Roman" w:cs="Times New Roman"/>
          <w:sz w:val="24"/>
          <w:szCs w:val="24"/>
        </w:rPr>
        <w:t xml:space="preserve"> Педагог является общественным просветителем, хранителем культурных ценностей</w:t>
      </w:r>
      <w:bookmarkStart w:id="67" w:name="sub_1316"/>
      <w:bookmarkEnd w:id="67"/>
      <w:r>
        <w:rPr>
          <w:rFonts w:ascii="Times New Roman" w:hAnsi="Times New Roman" w:cs="Times New Roman"/>
          <w:sz w:val="24"/>
          <w:szCs w:val="24"/>
        </w:rPr>
        <w:t>.</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3.15. Исполняя свои трудовые обязанности все работники Организации должны воздерживаться от:</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поступков, которые могли бы вызвать сомнение в объективном исполнении работниками служебных обязанностей;</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грубости, нецензурной речи, проявлений пренебрежительного тона, заносчивости, предвзятых замечаний, предъявления неправомерных и незаслуженных обвинений;</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угроз, оскорбительных выражений или реплик, действий, препятствующих нормальному общению или провоцирующих противоправное поведение.</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3.2. Работники образовательного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3D5C77" w:rsidRDefault="003D5C77">
      <w:pPr>
        <w:jc w:val="both"/>
        <w:rPr>
          <w:sz w:val="24"/>
          <w:szCs w:val="24"/>
        </w:rPr>
      </w:pPr>
    </w:p>
    <w:p w:rsidR="003D5C77" w:rsidRDefault="003D5C77">
      <w:pPr>
        <w:pStyle w:val="Heading1"/>
        <w:jc w:val="both"/>
        <w:rPr>
          <w:rFonts w:ascii="Times New Roman" w:hAnsi="Times New Roman" w:cs="Times New Roman"/>
          <w:color w:val="auto"/>
          <w:sz w:val="24"/>
          <w:szCs w:val="24"/>
        </w:rPr>
      </w:pPr>
      <w:bookmarkStart w:id="68" w:name="sub_1400"/>
      <w:bookmarkEnd w:id="68"/>
      <w:r>
        <w:rPr>
          <w:rFonts w:ascii="Times New Roman" w:hAnsi="Times New Roman" w:cs="Times New Roman"/>
          <w:color w:val="auto"/>
          <w:sz w:val="24"/>
          <w:szCs w:val="24"/>
        </w:rPr>
        <w:t>IV. Ответственность за нарушение положений Кодекса</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4.1. Нарушением Кодекса признается невыполнение или ненадлежащее выполнение работником установленных Кодексом принципов, норм и правил поведения, а также совершение проступка, порочащего честь работника учреждения образования.</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4.2. Соблюдение педагогическими работниками положений настоящего Кодекса учитывается при формировании кадрового резерва для выдвижения на вышестоящие должности, проведении аттестации, а также при наложении дисциплинарных взысканий.</w:t>
      </w:r>
    </w:p>
    <w:p w:rsidR="003D5C77" w:rsidRDefault="003D5C77">
      <w:pPr>
        <w:pStyle w:val="NoSpacing"/>
        <w:jc w:val="both"/>
        <w:rPr>
          <w:rFonts w:ascii="Times New Roman" w:hAnsi="Times New Roman" w:cs="Times New Roman"/>
          <w:sz w:val="24"/>
          <w:szCs w:val="24"/>
        </w:rPr>
      </w:pPr>
      <w:bookmarkStart w:id="69" w:name="sub_1401"/>
      <w:bookmarkEnd w:id="69"/>
      <w:r>
        <w:rPr>
          <w:rFonts w:ascii="Times New Roman" w:hAnsi="Times New Roman" w:cs="Times New Roman"/>
          <w:sz w:val="24"/>
          <w:szCs w:val="24"/>
        </w:rPr>
        <w:t xml:space="preserve">4.1. </w:t>
      </w:r>
      <w:bookmarkStart w:id="70" w:name="sub_1402"/>
      <w:bookmarkEnd w:id="70"/>
      <w:r>
        <w:rPr>
          <w:rFonts w:ascii="Times New Roman" w:hAnsi="Times New Roman" w:cs="Times New Roman"/>
          <w:sz w:val="24"/>
          <w:szCs w:val="24"/>
        </w:rPr>
        <w:t>Соблюдение педагогом положений Кодекса - один из критериев его профессионального поведения.</w:t>
      </w:r>
    </w:p>
    <w:p w:rsidR="003D5C77" w:rsidRDefault="003D5C77">
      <w:pPr>
        <w:pStyle w:val="NoSpacing"/>
        <w:jc w:val="both"/>
        <w:rPr>
          <w:rFonts w:ascii="Times New Roman" w:hAnsi="Times New Roman" w:cs="Times New Roman"/>
          <w:sz w:val="24"/>
          <w:szCs w:val="24"/>
        </w:rPr>
      </w:pPr>
      <w:bookmarkStart w:id="71" w:name="sub_1403"/>
      <w:bookmarkEnd w:id="71"/>
      <w:r>
        <w:rPr>
          <w:rFonts w:ascii="Times New Roman" w:hAnsi="Times New Roman" w:cs="Times New Roman"/>
          <w:sz w:val="24"/>
          <w:szCs w:val="24"/>
        </w:rPr>
        <w:t>4.3. Нарушение положений Кодекса в случаях, предусмотренных законодательством, может повлечь применение меры административной и юридической ответственности.</w:t>
      </w:r>
    </w:p>
    <w:p w:rsidR="003D5C77" w:rsidRDefault="003D5C77">
      <w:pPr>
        <w:jc w:val="both"/>
        <w:rPr>
          <w:sz w:val="24"/>
          <w:szCs w:val="24"/>
        </w:rPr>
      </w:pPr>
    </w:p>
    <w:p w:rsidR="003D5C77" w:rsidRDefault="003D5C77">
      <w:pPr>
        <w:jc w:val="both"/>
        <w:rPr>
          <w:sz w:val="24"/>
          <w:szCs w:val="24"/>
        </w:rPr>
      </w:pPr>
      <w:r>
        <w:rPr>
          <w:sz w:val="24"/>
          <w:szCs w:val="24"/>
        </w:rPr>
        <w:br w:type="page"/>
      </w:r>
    </w:p>
    <w:p w:rsidR="003D5C77" w:rsidRDefault="003D5C77">
      <w:pPr>
        <w:jc w:val="both"/>
        <w:rPr>
          <w:sz w:val="24"/>
          <w:szCs w:val="24"/>
        </w:rPr>
      </w:pPr>
    </w:p>
    <w:p w:rsidR="003D5C77" w:rsidRDefault="003D5C77">
      <w:pPr>
        <w:jc w:val="both"/>
        <w:rPr>
          <w:sz w:val="24"/>
          <w:szCs w:val="24"/>
        </w:rPr>
      </w:pPr>
    </w:p>
    <w:tbl>
      <w:tblPr>
        <w:tblW w:w="10596" w:type="dxa"/>
        <w:tblInd w:w="-106" w:type="dxa"/>
        <w:tblLayout w:type="fixed"/>
        <w:tblLook w:val="0000"/>
      </w:tblPr>
      <w:tblGrid>
        <w:gridCol w:w="5106"/>
        <w:gridCol w:w="5490"/>
      </w:tblGrid>
      <w:tr w:rsidR="003D5C77">
        <w:tc>
          <w:tcPr>
            <w:tcW w:w="5100" w:type="dxa"/>
            <w:tcBorders>
              <w:top w:val="nil"/>
              <w:left w:val="nil"/>
              <w:bottom w:val="nil"/>
              <w:right w:val="nil"/>
            </w:tcBorders>
          </w:tcPr>
          <w:p w:rsidR="003D5C77" w:rsidRDefault="003D5C77">
            <w:pPr>
              <w:spacing w:line="276" w:lineRule="auto"/>
              <w:jc w:val="both"/>
              <w:rPr>
                <w:sz w:val="24"/>
                <w:szCs w:val="24"/>
              </w:rPr>
            </w:pPr>
            <w:r>
              <w:rPr>
                <w:sz w:val="24"/>
                <w:szCs w:val="24"/>
              </w:rPr>
              <w:t>Принято:</w:t>
            </w:r>
          </w:p>
          <w:p w:rsidR="003D5C77" w:rsidRDefault="003D5C77">
            <w:pPr>
              <w:spacing w:line="276" w:lineRule="auto"/>
              <w:jc w:val="both"/>
              <w:rPr>
                <w:sz w:val="24"/>
                <w:szCs w:val="24"/>
              </w:rPr>
            </w:pPr>
            <w:r>
              <w:rPr>
                <w:sz w:val="24"/>
                <w:szCs w:val="24"/>
              </w:rPr>
              <w:t>на заседании педагогического совета</w:t>
            </w:r>
          </w:p>
          <w:p w:rsidR="003D5C77" w:rsidRDefault="003D5C77">
            <w:pPr>
              <w:spacing w:line="276" w:lineRule="auto"/>
              <w:jc w:val="both"/>
              <w:rPr>
                <w:sz w:val="24"/>
                <w:szCs w:val="24"/>
              </w:rPr>
            </w:pPr>
            <w:r>
              <w:rPr>
                <w:sz w:val="24"/>
                <w:szCs w:val="24"/>
              </w:rPr>
              <w:t xml:space="preserve">Протокол №1 от 31.08.2019г.   </w:t>
            </w:r>
          </w:p>
          <w:p w:rsidR="003D5C77" w:rsidRDefault="003D5C77">
            <w:pPr>
              <w:spacing w:line="276" w:lineRule="auto"/>
              <w:jc w:val="both"/>
              <w:rPr>
                <w:sz w:val="24"/>
                <w:szCs w:val="24"/>
              </w:rPr>
            </w:pPr>
          </w:p>
        </w:tc>
        <w:tc>
          <w:tcPr>
            <w:tcW w:w="5490" w:type="dxa"/>
            <w:tcBorders>
              <w:top w:val="nil"/>
              <w:left w:val="nil"/>
              <w:bottom w:val="nil"/>
              <w:right w:val="nil"/>
            </w:tcBorders>
          </w:tcPr>
          <w:p w:rsidR="003D5C77" w:rsidRDefault="003D5C77">
            <w:pPr>
              <w:spacing w:line="276" w:lineRule="auto"/>
              <w:jc w:val="both"/>
              <w:rPr>
                <w:caps/>
                <w:sz w:val="24"/>
                <w:szCs w:val="24"/>
              </w:rPr>
            </w:pPr>
            <w:r>
              <w:rPr>
                <w:caps/>
                <w:sz w:val="24"/>
                <w:szCs w:val="24"/>
              </w:rPr>
              <w:t>Утверждаю</w:t>
            </w:r>
          </w:p>
          <w:p w:rsidR="003D5C77" w:rsidRDefault="003D5C77">
            <w:pPr>
              <w:spacing w:line="276" w:lineRule="auto"/>
              <w:jc w:val="both"/>
              <w:rPr>
                <w:sz w:val="24"/>
                <w:szCs w:val="24"/>
              </w:rPr>
            </w:pPr>
            <w:r>
              <w:rPr>
                <w:sz w:val="24"/>
                <w:szCs w:val="24"/>
              </w:rPr>
              <w:t>Директор МКОУ «СОШ» с.п. Шордаково</w:t>
            </w:r>
          </w:p>
          <w:p w:rsidR="003D5C77" w:rsidRDefault="003D5C77">
            <w:pPr>
              <w:spacing w:line="276" w:lineRule="auto"/>
              <w:jc w:val="both"/>
              <w:rPr>
                <w:sz w:val="24"/>
                <w:szCs w:val="24"/>
              </w:rPr>
            </w:pPr>
            <w:r>
              <w:rPr>
                <w:sz w:val="24"/>
                <w:szCs w:val="24"/>
              </w:rPr>
              <w:t>______________/А.Т.Теуважев/</w:t>
            </w:r>
          </w:p>
          <w:p w:rsidR="003D5C77" w:rsidRDefault="003D5C77">
            <w:pPr>
              <w:spacing w:line="276" w:lineRule="auto"/>
              <w:jc w:val="both"/>
              <w:rPr>
                <w:sz w:val="24"/>
                <w:szCs w:val="24"/>
              </w:rPr>
            </w:pPr>
            <w:r>
              <w:rPr>
                <w:sz w:val="24"/>
                <w:szCs w:val="24"/>
              </w:rPr>
              <w:t xml:space="preserve"> Приказ  №  57 от 31.08.2019 г.                                                            </w:t>
            </w:r>
          </w:p>
        </w:tc>
      </w:tr>
      <w:tr w:rsidR="003D5C77">
        <w:tc>
          <w:tcPr>
            <w:tcW w:w="5100" w:type="dxa"/>
            <w:tcBorders>
              <w:top w:val="nil"/>
              <w:left w:val="nil"/>
              <w:bottom w:val="nil"/>
              <w:right w:val="nil"/>
            </w:tcBorders>
          </w:tcPr>
          <w:p w:rsidR="003D5C77" w:rsidRDefault="003D5C77">
            <w:pPr>
              <w:spacing w:line="276" w:lineRule="auto"/>
              <w:jc w:val="both"/>
              <w:rPr>
                <w:sz w:val="24"/>
                <w:szCs w:val="24"/>
              </w:rPr>
            </w:pPr>
          </w:p>
        </w:tc>
        <w:tc>
          <w:tcPr>
            <w:tcW w:w="5490" w:type="dxa"/>
            <w:tcBorders>
              <w:top w:val="nil"/>
              <w:left w:val="nil"/>
              <w:bottom w:val="nil"/>
              <w:right w:val="nil"/>
            </w:tcBorders>
          </w:tcPr>
          <w:p w:rsidR="003D5C77" w:rsidRDefault="003D5C77">
            <w:pPr>
              <w:spacing w:line="276" w:lineRule="auto"/>
              <w:jc w:val="both"/>
              <w:rPr>
                <w:caps/>
                <w:sz w:val="24"/>
                <w:szCs w:val="24"/>
              </w:rPr>
            </w:pPr>
          </w:p>
        </w:tc>
      </w:tr>
    </w:tbl>
    <w:p w:rsidR="003D5C77" w:rsidRDefault="003D5C77">
      <w:pPr>
        <w:jc w:val="both"/>
        <w:rPr>
          <w:b/>
          <w:bCs/>
          <w:sz w:val="24"/>
          <w:szCs w:val="24"/>
        </w:rPr>
      </w:pPr>
    </w:p>
    <w:p w:rsidR="003D5C77" w:rsidRDefault="003D5C77">
      <w:pPr>
        <w:jc w:val="center"/>
        <w:rPr>
          <w:b/>
          <w:bCs/>
          <w:sz w:val="24"/>
          <w:szCs w:val="24"/>
        </w:rPr>
      </w:pPr>
      <w:r>
        <w:rPr>
          <w:b/>
          <w:bCs/>
          <w:sz w:val="24"/>
          <w:szCs w:val="24"/>
        </w:rPr>
        <w:t>ПОЛОЖЕНИЕ</w:t>
      </w:r>
    </w:p>
    <w:p w:rsidR="003D5C77" w:rsidRDefault="003D5C77">
      <w:pPr>
        <w:jc w:val="center"/>
        <w:rPr>
          <w:b/>
          <w:bCs/>
          <w:sz w:val="24"/>
          <w:szCs w:val="24"/>
        </w:rPr>
      </w:pPr>
      <w:r>
        <w:rPr>
          <w:b/>
          <w:bCs/>
          <w:sz w:val="24"/>
          <w:szCs w:val="24"/>
        </w:rPr>
        <w:t>о рабочей группе  по противодействию коррупции в</w:t>
      </w:r>
    </w:p>
    <w:p w:rsidR="003D5C77" w:rsidRDefault="003D5C77">
      <w:pPr>
        <w:jc w:val="center"/>
        <w:rPr>
          <w:b/>
          <w:bCs/>
          <w:sz w:val="24"/>
          <w:szCs w:val="24"/>
        </w:rPr>
      </w:pPr>
      <w:r>
        <w:rPr>
          <w:b/>
          <w:bCs/>
          <w:sz w:val="24"/>
          <w:szCs w:val="24"/>
        </w:rPr>
        <w:t>МКОУ «СОШ» с.п.Шордаково</w:t>
      </w:r>
    </w:p>
    <w:p w:rsidR="003D5C77" w:rsidRDefault="003D5C77">
      <w:pPr>
        <w:jc w:val="both"/>
        <w:rPr>
          <w:b/>
          <w:bCs/>
          <w:sz w:val="24"/>
          <w:szCs w:val="24"/>
        </w:rPr>
      </w:pPr>
    </w:p>
    <w:p w:rsidR="003D5C77" w:rsidRDefault="003D5C77">
      <w:pPr>
        <w:jc w:val="both"/>
        <w:rPr>
          <w:b/>
          <w:bCs/>
          <w:sz w:val="24"/>
          <w:szCs w:val="24"/>
        </w:rPr>
      </w:pPr>
      <w:r>
        <w:rPr>
          <w:b/>
          <w:bCs/>
          <w:sz w:val="24"/>
          <w:szCs w:val="24"/>
        </w:rPr>
        <w:t>I. Общие положения</w:t>
      </w:r>
    </w:p>
    <w:p w:rsidR="003D5C77" w:rsidRDefault="003D5C77">
      <w:pPr>
        <w:jc w:val="both"/>
        <w:rPr>
          <w:sz w:val="24"/>
          <w:szCs w:val="24"/>
        </w:rPr>
      </w:pPr>
    </w:p>
    <w:p w:rsidR="003D5C77" w:rsidRDefault="003D5C77">
      <w:pPr>
        <w:jc w:val="both"/>
        <w:rPr>
          <w:sz w:val="24"/>
          <w:szCs w:val="24"/>
        </w:rPr>
      </w:pPr>
      <w:r>
        <w:rPr>
          <w:sz w:val="24"/>
          <w:szCs w:val="24"/>
        </w:rPr>
        <w:tab/>
        <w:t xml:space="preserve">1.1. Рабочая группа по противодействию коррупции МКОУ «СОШ» с.п.Шордаково (далее – рабочая группа) является органом по реализации антикоррупционной политики в сфере деятельности МКОУ «СОШ» с.п.Шордаково  (далее – ОО) и создана с целью обеспечения защиты прав и законных интересов граждан, общества и государства от угроз, связанных с коррупционными правонарушениями. </w:t>
      </w:r>
    </w:p>
    <w:p w:rsidR="003D5C77" w:rsidRDefault="003D5C77">
      <w:pPr>
        <w:pStyle w:val="Heading1"/>
        <w:jc w:val="both"/>
        <w:rPr>
          <w:rFonts w:ascii="Times New Roman" w:hAnsi="Times New Roman" w:cs="Times New Roman"/>
          <w:color w:val="auto"/>
          <w:sz w:val="24"/>
          <w:szCs w:val="24"/>
        </w:rPr>
      </w:pPr>
      <w:r>
        <w:rPr>
          <w:rFonts w:ascii="Times New Roman" w:hAnsi="Times New Roman" w:cs="Times New Roman"/>
          <w:color w:val="auto"/>
          <w:sz w:val="24"/>
          <w:szCs w:val="24"/>
        </w:rPr>
        <w:tab/>
        <w:t xml:space="preserve">1.2. В своей деятельности рабочая группа руководствуется Конституцией Российской Федерации, Конституцией Кабардино-Балкарской Республики, </w:t>
      </w:r>
      <w:hyperlink r:id="rId31" w:history="1">
        <w:r>
          <w:rPr>
            <w:rStyle w:val="a0"/>
            <w:rFonts w:ascii="Times New Roman" w:hAnsi="Times New Roman" w:cs="Times New Roman"/>
            <w:color w:val="auto"/>
            <w:sz w:val="24"/>
            <w:szCs w:val="24"/>
          </w:rPr>
          <w:t xml:space="preserve">Федеральным законом от 25 декабря 2008 г. N 273-ФЗ </w:t>
        </w:r>
      </w:hyperlink>
      <w:r>
        <w:rPr>
          <w:rFonts w:ascii="Times New Roman" w:hAnsi="Times New Roman" w:cs="Times New Roman"/>
          <w:color w:val="auto"/>
          <w:sz w:val="24"/>
          <w:szCs w:val="24"/>
        </w:rPr>
        <w:br/>
      </w:r>
      <w:hyperlink r:id="rId32" w:history="1">
        <w:r>
          <w:rPr>
            <w:rStyle w:val="a0"/>
            <w:rFonts w:ascii="Times New Roman" w:hAnsi="Times New Roman" w:cs="Times New Roman"/>
            <w:color w:val="auto"/>
            <w:sz w:val="24"/>
            <w:szCs w:val="24"/>
          </w:rPr>
          <w:t>"О противодействии коррупции"</w:t>
        </w:r>
      </w:hyperlink>
      <w:r>
        <w:rPr>
          <w:rFonts w:ascii="Times New Roman" w:hAnsi="Times New Roman" w:cs="Times New Roman"/>
          <w:color w:val="auto"/>
          <w:sz w:val="24"/>
          <w:szCs w:val="24"/>
        </w:rPr>
        <w:t xml:space="preserve">. Законом Кабардино-Балкарской Республики </w:t>
      </w:r>
      <w:r>
        <w:rPr>
          <w:rFonts w:ascii="Times New Roman" w:hAnsi="Times New Roman" w:cs="Times New Roman"/>
          <w:color w:val="auto"/>
          <w:sz w:val="24"/>
          <w:szCs w:val="24"/>
        </w:rPr>
        <w:br/>
        <w:t>от 19 июня 2007 года № 38-РЗ «О профилактике коррупции в Кабардино-Балкарской Республике».</w:t>
      </w:r>
    </w:p>
    <w:p w:rsidR="003D5C77" w:rsidRDefault="003D5C77">
      <w:pPr>
        <w:jc w:val="both"/>
        <w:rPr>
          <w:sz w:val="24"/>
          <w:szCs w:val="24"/>
        </w:rPr>
      </w:pPr>
    </w:p>
    <w:p w:rsidR="003D5C77" w:rsidRDefault="003D5C77">
      <w:pPr>
        <w:jc w:val="both"/>
        <w:rPr>
          <w:b/>
          <w:bCs/>
          <w:sz w:val="24"/>
          <w:szCs w:val="24"/>
        </w:rPr>
      </w:pPr>
      <w:r>
        <w:rPr>
          <w:b/>
          <w:bCs/>
          <w:sz w:val="24"/>
          <w:szCs w:val="24"/>
        </w:rPr>
        <w:t>2. Основные задачи рабочей группы</w:t>
      </w:r>
    </w:p>
    <w:p w:rsidR="003D5C77" w:rsidRDefault="003D5C77">
      <w:pPr>
        <w:jc w:val="both"/>
        <w:rPr>
          <w:sz w:val="24"/>
          <w:szCs w:val="24"/>
        </w:rPr>
      </w:pPr>
    </w:p>
    <w:p w:rsidR="003D5C77" w:rsidRDefault="003D5C77">
      <w:pPr>
        <w:jc w:val="both"/>
        <w:rPr>
          <w:sz w:val="24"/>
          <w:szCs w:val="24"/>
        </w:rPr>
      </w:pPr>
      <w:r>
        <w:rPr>
          <w:sz w:val="24"/>
          <w:szCs w:val="24"/>
        </w:rPr>
        <w:tab/>
        <w:t>2.1. Основными задачами рабочей группы являются:</w:t>
      </w:r>
    </w:p>
    <w:p w:rsidR="003D5C77" w:rsidRDefault="003D5C77">
      <w:pPr>
        <w:jc w:val="both"/>
        <w:rPr>
          <w:sz w:val="24"/>
          <w:szCs w:val="24"/>
        </w:rPr>
      </w:pPr>
      <w:r>
        <w:rPr>
          <w:sz w:val="24"/>
          <w:szCs w:val="24"/>
        </w:rPr>
        <w:tab/>
        <w:t>-разработка мероприятий по реализации антикоррупционной политики и осуществление контроля за их реализацией;</w:t>
      </w:r>
    </w:p>
    <w:p w:rsidR="003D5C77" w:rsidRDefault="003D5C77">
      <w:pPr>
        <w:jc w:val="both"/>
        <w:rPr>
          <w:sz w:val="24"/>
          <w:szCs w:val="24"/>
        </w:rPr>
      </w:pPr>
      <w:r>
        <w:rPr>
          <w:sz w:val="24"/>
          <w:szCs w:val="24"/>
        </w:rPr>
        <w:tab/>
        <w:t>-предупреждение коррупционных правонарушений;</w:t>
      </w:r>
    </w:p>
    <w:p w:rsidR="003D5C77" w:rsidRDefault="003D5C77">
      <w:pPr>
        <w:jc w:val="both"/>
        <w:rPr>
          <w:sz w:val="24"/>
          <w:szCs w:val="24"/>
        </w:rPr>
      </w:pPr>
      <w:r>
        <w:rPr>
          <w:sz w:val="24"/>
          <w:szCs w:val="24"/>
        </w:rPr>
        <w:tab/>
        <w:t>-формирование антикоррупционного общественного сознания;</w:t>
      </w:r>
    </w:p>
    <w:p w:rsidR="003D5C77" w:rsidRDefault="003D5C77">
      <w:pPr>
        <w:jc w:val="both"/>
        <w:rPr>
          <w:sz w:val="24"/>
          <w:szCs w:val="24"/>
        </w:rPr>
      </w:pPr>
      <w:r>
        <w:rPr>
          <w:sz w:val="24"/>
          <w:szCs w:val="24"/>
        </w:rPr>
        <w:tab/>
        <w:t>-обеспечение прозрачности деятельности ОО ;</w:t>
      </w:r>
    </w:p>
    <w:p w:rsidR="003D5C77" w:rsidRDefault="003D5C77">
      <w:pPr>
        <w:jc w:val="both"/>
        <w:rPr>
          <w:sz w:val="24"/>
          <w:szCs w:val="24"/>
        </w:rPr>
      </w:pPr>
      <w:r>
        <w:rPr>
          <w:sz w:val="24"/>
          <w:szCs w:val="24"/>
        </w:rPr>
        <w:tab/>
        <w:t>-формирование системы антикоррупционной пропаганды и антикоррупционного мировоззрения.</w:t>
      </w:r>
    </w:p>
    <w:p w:rsidR="003D5C77" w:rsidRDefault="003D5C77">
      <w:pPr>
        <w:jc w:val="both"/>
        <w:rPr>
          <w:sz w:val="24"/>
          <w:szCs w:val="24"/>
        </w:rPr>
      </w:pPr>
    </w:p>
    <w:p w:rsidR="003D5C77" w:rsidRDefault="003D5C77">
      <w:pPr>
        <w:jc w:val="both"/>
        <w:rPr>
          <w:b/>
          <w:bCs/>
          <w:sz w:val="24"/>
          <w:szCs w:val="24"/>
        </w:rPr>
      </w:pPr>
      <w:r>
        <w:rPr>
          <w:b/>
          <w:bCs/>
          <w:sz w:val="24"/>
          <w:szCs w:val="24"/>
        </w:rPr>
        <w:t>3. Полномочия рабочей группы</w:t>
      </w:r>
    </w:p>
    <w:p w:rsidR="003D5C77" w:rsidRDefault="003D5C77">
      <w:pPr>
        <w:jc w:val="both"/>
        <w:rPr>
          <w:sz w:val="24"/>
          <w:szCs w:val="24"/>
        </w:rPr>
      </w:pPr>
    </w:p>
    <w:p w:rsidR="003D5C77" w:rsidRDefault="003D5C77">
      <w:pPr>
        <w:jc w:val="both"/>
        <w:rPr>
          <w:sz w:val="24"/>
          <w:szCs w:val="24"/>
        </w:rPr>
      </w:pPr>
      <w:r>
        <w:rPr>
          <w:sz w:val="24"/>
          <w:szCs w:val="24"/>
        </w:rPr>
        <w:tab/>
        <w:t>3.1.. Рабочая группа имеет право:</w:t>
      </w:r>
    </w:p>
    <w:p w:rsidR="003D5C77" w:rsidRDefault="003D5C77">
      <w:pPr>
        <w:jc w:val="both"/>
        <w:rPr>
          <w:sz w:val="24"/>
          <w:szCs w:val="24"/>
        </w:rPr>
      </w:pPr>
      <w:r>
        <w:rPr>
          <w:sz w:val="24"/>
          <w:szCs w:val="24"/>
        </w:rPr>
        <w:tab/>
        <w:t>представлять в МКУ «УО» Зольского муниципального района информацию о работе по исполнению целевой Программы противодействия коррупции в системе  образования района  на  годы (далее –  Программа) и о мерах по реализации антикоррупционной политики;</w:t>
      </w:r>
    </w:p>
    <w:p w:rsidR="003D5C77" w:rsidRDefault="003D5C77">
      <w:pPr>
        <w:jc w:val="both"/>
        <w:rPr>
          <w:sz w:val="24"/>
          <w:szCs w:val="24"/>
        </w:rPr>
      </w:pPr>
      <w:r>
        <w:rPr>
          <w:sz w:val="24"/>
          <w:szCs w:val="24"/>
        </w:rPr>
        <w:tab/>
        <w:t>заслушивать на своих заседаниях отчеты руководителей структурных подразделений и руководителей ОО о проводимой работе по предупреждению коррупционных правонарушений;</w:t>
      </w:r>
    </w:p>
    <w:p w:rsidR="003D5C77" w:rsidRDefault="003D5C77">
      <w:pPr>
        <w:jc w:val="both"/>
        <w:rPr>
          <w:sz w:val="24"/>
          <w:szCs w:val="24"/>
        </w:rPr>
      </w:pPr>
      <w:r>
        <w:rPr>
          <w:sz w:val="24"/>
          <w:szCs w:val="24"/>
        </w:rPr>
        <w:tab/>
      </w:r>
      <w:r>
        <w:rPr>
          <w:sz w:val="24"/>
          <w:szCs w:val="24"/>
        </w:rPr>
        <w:tab/>
        <w:t>осуществлять взаимодействие с правоохранительными органами в целях обмена информацией и проведения антикоррупционных мероприятий.</w:t>
      </w:r>
    </w:p>
    <w:p w:rsidR="003D5C77" w:rsidRDefault="003D5C77">
      <w:pPr>
        <w:jc w:val="both"/>
        <w:rPr>
          <w:sz w:val="24"/>
          <w:szCs w:val="24"/>
        </w:rPr>
      </w:pPr>
      <w:r>
        <w:rPr>
          <w:sz w:val="24"/>
          <w:szCs w:val="24"/>
        </w:rPr>
        <w:tab/>
      </w:r>
    </w:p>
    <w:p w:rsidR="003D5C77" w:rsidRDefault="003D5C77">
      <w:pPr>
        <w:jc w:val="both"/>
        <w:rPr>
          <w:b/>
          <w:bCs/>
          <w:sz w:val="24"/>
          <w:szCs w:val="24"/>
        </w:rPr>
      </w:pPr>
      <w:r>
        <w:rPr>
          <w:b/>
          <w:bCs/>
          <w:sz w:val="24"/>
          <w:szCs w:val="24"/>
        </w:rPr>
        <w:t>4. Состав рабочей группы</w:t>
      </w:r>
    </w:p>
    <w:p w:rsidR="003D5C77" w:rsidRDefault="003D5C77">
      <w:pPr>
        <w:jc w:val="both"/>
        <w:rPr>
          <w:sz w:val="24"/>
          <w:szCs w:val="24"/>
        </w:rPr>
      </w:pPr>
    </w:p>
    <w:p w:rsidR="003D5C77" w:rsidRDefault="003D5C77">
      <w:pPr>
        <w:ind w:firstLine="709"/>
        <w:jc w:val="both"/>
        <w:rPr>
          <w:sz w:val="24"/>
          <w:szCs w:val="24"/>
        </w:rPr>
      </w:pPr>
      <w:r>
        <w:rPr>
          <w:sz w:val="24"/>
          <w:szCs w:val="24"/>
        </w:rPr>
        <w:t>4.1. Персональный состав рабочей группы утверждается директором школы.</w:t>
      </w:r>
    </w:p>
    <w:p w:rsidR="003D5C77" w:rsidRDefault="003D5C77">
      <w:pPr>
        <w:jc w:val="both"/>
        <w:rPr>
          <w:sz w:val="24"/>
          <w:szCs w:val="24"/>
        </w:rPr>
      </w:pPr>
      <w:r>
        <w:rPr>
          <w:sz w:val="24"/>
          <w:szCs w:val="24"/>
        </w:rPr>
        <w:tab/>
        <w:t>4.2. Рабочая группа формируется из числа сотрудников МКОУ «СОШ» с.п.Шордаково.</w:t>
      </w:r>
    </w:p>
    <w:p w:rsidR="003D5C77" w:rsidRDefault="003D5C77">
      <w:pPr>
        <w:jc w:val="both"/>
        <w:rPr>
          <w:sz w:val="24"/>
          <w:szCs w:val="24"/>
        </w:rPr>
      </w:pPr>
      <w:r>
        <w:rPr>
          <w:sz w:val="24"/>
          <w:szCs w:val="24"/>
        </w:rPr>
        <w:tab/>
        <w:t>4.3. Руководитель рабочей группы:</w:t>
      </w:r>
    </w:p>
    <w:p w:rsidR="003D5C77" w:rsidRDefault="003D5C77">
      <w:pPr>
        <w:jc w:val="both"/>
        <w:rPr>
          <w:sz w:val="24"/>
          <w:szCs w:val="24"/>
        </w:rPr>
      </w:pPr>
      <w:r>
        <w:rPr>
          <w:sz w:val="24"/>
          <w:szCs w:val="24"/>
        </w:rPr>
        <w:tab/>
        <w:t>- организует работу рабочей группы в соответствии с ее задачами;</w:t>
      </w:r>
    </w:p>
    <w:p w:rsidR="003D5C77" w:rsidRDefault="003D5C77">
      <w:pPr>
        <w:jc w:val="both"/>
        <w:rPr>
          <w:sz w:val="24"/>
          <w:szCs w:val="24"/>
        </w:rPr>
      </w:pPr>
      <w:r>
        <w:rPr>
          <w:sz w:val="24"/>
          <w:szCs w:val="24"/>
        </w:rPr>
        <w:tab/>
        <w:t>- определяет место, время проведения и повестку дня заседания рабочей группы;</w:t>
      </w:r>
    </w:p>
    <w:p w:rsidR="003D5C77" w:rsidRDefault="003D5C77">
      <w:pPr>
        <w:jc w:val="both"/>
        <w:rPr>
          <w:sz w:val="24"/>
          <w:szCs w:val="24"/>
        </w:rPr>
      </w:pPr>
      <w:r>
        <w:rPr>
          <w:sz w:val="24"/>
          <w:szCs w:val="24"/>
        </w:rPr>
        <w:tab/>
        <w:t>- дает соответствующие поручения своему заместителю, секретарю и членам рабочей группы.</w:t>
      </w:r>
    </w:p>
    <w:p w:rsidR="003D5C77" w:rsidRDefault="003D5C77">
      <w:pPr>
        <w:jc w:val="both"/>
        <w:rPr>
          <w:sz w:val="24"/>
          <w:szCs w:val="24"/>
        </w:rPr>
      </w:pPr>
      <w:r>
        <w:rPr>
          <w:sz w:val="24"/>
          <w:szCs w:val="24"/>
        </w:rPr>
        <w:tab/>
        <w:t>4.4. Заместитель руководителя рабочей группы в случаях отсутствия руководителя рабочей группы и по его поручению проводит заседания рабочей группы.</w:t>
      </w:r>
    </w:p>
    <w:p w:rsidR="003D5C77" w:rsidRDefault="003D5C77">
      <w:pPr>
        <w:jc w:val="both"/>
        <w:rPr>
          <w:sz w:val="24"/>
          <w:szCs w:val="24"/>
        </w:rPr>
      </w:pPr>
      <w:r>
        <w:rPr>
          <w:sz w:val="24"/>
          <w:szCs w:val="24"/>
        </w:rPr>
        <w:tab/>
        <w:t>4.5. Секретарь рабочей группы:</w:t>
      </w:r>
    </w:p>
    <w:p w:rsidR="003D5C77" w:rsidRDefault="003D5C77">
      <w:pPr>
        <w:jc w:val="both"/>
        <w:rPr>
          <w:sz w:val="24"/>
          <w:szCs w:val="24"/>
        </w:rPr>
      </w:pPr>
      <w:r>
        <w:rPr>
          <w:sz w:val="24"/>
          <w:szCs w:val="24"/>
        </w:rPr>
        <w:tab/>
        <w:t>- организует подготовку материалов к заседаниям рабочей группы, а также проектов решений;</w:t>
      </w:r>
    </w:p>
    <w:p w:rsidR="003D5C77" w:rsidRDefault="003D5C77">
      <w:pPr>
        <w:jc w:val="both"/>
        <w:rPr>
          <w:sz w:val="24"/>
          <w:szCs w:val="24"/>
        </w:rPr>
      </w:pPr>
      <w:r>
        <w:rPr>
          <w:sz w:val="24"/>
          <w:szCs w:val="24"/>
        </w:rPr>
        <w:tab/>
        <w:t>- информирует членов рабочей группы о месте, времени проведения и повестке дня очередного заседания рабочей группы, обеспечивает их необходимыми справочно-информационными материалами;</w:t>
      </w:r>
    </w:p>
    <w:p w:rsidR="003D5C77" w:rsidRDefault="003D5C77">
      <w:pPr>
        <w:jc w:val="both"/>
        <w:rPr>
          <w:sz w:val="24"/>
          <w:szCs w:val="24"/>
        </w:rPr>
      </w:pPr>
      <w:r>
        <w:rPr>
          <w:sz w:val="24"/>
          <w:szCs w:val="24"/>
        </w:rPr>
        <w:tab/>
        <w:t xml:space="preserve"> - ведет протокол заседания рабочей группы.</w:t>
      </w:r>
    </w:p>
    <w:p w:rsidR="003D5C77" w:rsidRDefault="003D5C77">
      <w:pPr>
        <w:jc w:val="both"/>
        <w:rPr>
          <w:sz w:val="24"/>
          <w:szCs w:val="24"/>
        </w:rPr>
      </w:pPr>
      <w:r>
        <w:rPr>
          <w:sz w:val="24"/>
          <w:szCs w:val="24"/>
        </w:rPr>
        <w:tab/>
        <w:t>4.6. Руководитель рабочей группы, его заместитель, секретарь, и члены рабочей группы осуществляют свою деятельность на общественных началах.</w:t>
      </w:r>
    </w:p>
    <w:p w:rsidR="003D5C77" w:rsidRDefault="003D5C77">
      <w:pPr>
        <w:jc w:val="both"/>
        <w:rPr>
          <w:sz w:val="24"/>
          <w:szCs w:val="24"/>
        </w:rPr>
      </w:pPr>
    </w:p>
    <w:p w:rsidR="003D5C77" w:rsidRDefault="003D5C77">
      <w:pPr>
        <w:jc w:val="both"/>
        <w:rPr>
          <w:b/>
          <w:bCs/>
          <w:sz w:val="24"/>
          <w:szCs w:val="24"/>
        </w:rPr>
      </w:pPr>
      <w:r>
        <w:rPr>
          <w:b/>
          <w:bCs/>
          <w:sz w:val="24"/>
          <w:szCs w:val="24"/>
        </w:rPr>
        <w:t xml:space="preserve">5. Порядок и организационное обеспечение деятельности </w:t>
      </w:r>
    </w:p>
    <w:p w:rsidR="003D5C77" w:rsidRDefault="003D5C77">
      <w:pPr>
        <w:jc w:val="both"/>
        <w:rPr>
          <w:b/>
          <w:bCs/>
          <w:sz w:val="24"/>
          <w:szCs w:val="24"/>
        </w:rPr>
      </w:pPr>
      <w:r>
        <w:rPr>
          <w:b/>
          <w:bCs/>
          <w:sz w:val="24"/>
          <w:szCs w:val="24"/>
        </w:rPr>
        <w:t>рабочей группы</w:t>
      </w:r>
    </w:p>
    <w:p w:rsidR="003D5C77" w:rsidRDefault="003D5C77">
      <w:pPr>
        <w:jc w:val="both"/>
        <w:rPr>
          <w:b/>
          <w:bCs/>
          <w:sz w:val="24"/>
          <w:szCs w:val="24"/>
        </w:rPr>
      </w:pPr>
    </w:p>
    <w:p w:rsidR="003D5C77" w:rsidRDefault="003D5C77">
      <w:pPr>
        <w:jc w:val="both"/>
        <w:rPr>
          <w:sz w:val="24"/>
          <w:szCs w:val="24"/>
        </w:rPr>
      </w:pPr>
      <w:r>
        <w:rPr>
          <w:sz w:val="24"/>
          <w:szCs w:val="24"/>
        </w:rPr>
        <w:tab/>
        <w:t>5.1. Рабочая группа собирается на заседания по мере необходимости, но не реже одного раза в квартал.</w:t>
      </w:r>
    </w:p>
    <w:p w:rsidR="003D5C77" w:rsidRDefault="003D5C77">
      <w:pPr>
        <w:jc w:val="both"/>
        <w:rPr>
          <w:sz w:val="24"/>
          <w:szCs w:val="24"/>
        </w:rPr>
      </w:pPr>
      <w:r>
        <w:rPr>
          <w:sz w:val="24"/>
          <w:szCs w:val="24"/>
        </w:rPr>
        <w:tab/>
        <w:t>5.2. Заседание рабочей группы является правомочным в случаи присутствия на нем не менее двух третей общего числа его членов.</w:t>
      </w:r>
    </w:p>
    <w:p w:rsidR="003D5C77" w:rsidRDefault="003D5C77">
      <w:pPr>
        <w:jc w:val="both"/>
        <w:rPr>
          <w:sz w:val="24"/>
          <w:szCs w:val="24"/>
        </w:rPr>
      </w:pPr>
      <w:r>
        <w:rPr>
          <w:sz w:val="24"/>
          <w:szCs w:val="24"/>
        </w:rPr>
        <w:t xml:space="preserve"> Решения принимаются простым большинством голосов от числа присутствующих членов рабочей группы. Протокол заседания подписывается руководителем </w:t>
      </w:r>
      <w:r>
        <w:rPr>
          <w:sz w:val="24"/>
          <w:szCs w:val="24"/>
        </w:rPr>
        <w:br/>
        <w:t>(в случаях указанных в пункте 4.4 настоящего Положения, - заместителем руководителя рабочей группы) и секретарем рабочей группы.</w:t>
      </w:r>
    </w:p>
    <w:p w:rsidR="003D5C77" w:rsidRDefault="003D5C77">
      <w:pPr>
        <w:jc w:val="both"/>
        <w:rPr>
          <w:sz w:val="24"/>
          <w:szCs w:val="24"/>
        </w:rPr>
      </w:pPr>
      <w:r>
        <w:rPr>
          <w:sz w:val="24"/>
          <w:szCs w:val="24"/>
        </w:rPr>
        <w:tab/>
        <w:t>5.3. Присутствие на заседании рабочей группы его членов обязательно. Они не вправе делегировать свои полномочия другим лицам. В случае отсутствия возможности члена рабочей группы присутствовать на заседании, он вправе изложить свое мнение по рассматриваемым вопросам в письменном виде.</w:t>
      </w:r>
    </w:p>
    <w:p w:rsidR="003D5C77" w:rsidRDefault="003D5C77">
      <w:pPr>
        <w:jc w:val="both"/>
        <w:rPr>
          <w:sz w:val="24"/>
          <w:szCs w:val="24"/>
        </w:rPr>
      </w:pPr>
      <w:r>
        <w:rPr>
          <w:sz w:val="24"/>
          <w:szCs w:val="24"/>
        </w:rPr>
        <w:tab/>
        <w:t xml:space="preserve">5.4. Секретарь доводит повестку дня и необходимые материалы до членов рабочей группы не позднее, чем за 5 дней до заседания рабочей группы. </w:t>
      </w:r>
    </w:p>
    <w:p w:rsidR="003D5C77" w:rsidRDefault="003D5C77">
      <w:pPr>
        <w:jc w:val="both"/>
        <w:rPr>
          <w:color w:val="FF0000"/>
          <w:sz w:val="24"/>
          <w:szCs w:val="24"/>
        </w:rPr>
      </w:pPr>
    </w:p>
    <w:p w:rsidR="003D5C77" w:rsidRDefault="003D5C77">
      <w:pPr>
        <w:jc w:val="both"/>
        <w:rPr>
          <w:color w:val="FF0000"/>
          <w:sz w:val="24"/>
          <w:szCs w:val="24"/>
        </w:rPr>
      </w:pPr>
    </w:p>
    <w:p w:rsidR="003D5C77" w:rsidRDefault="003D5C77">
      <w:pPr>
        <w:jc w:val="both"/>
        <w:rPr>
          <w:color w:val="FF0000"/>
          <w:sz w:val="24"/>
          <w:szCs w:val="24"/>
        </w:rPr>
      </w:pPr>
    </w:p>
    <w:p w:rsidR="003D5C77" w:rsidRDefault="003D5C77">
      <w:pPr>
        <w:jc w:val="both"/>
        <w:rPr>
          <w:color w:val="FF0000"/>
          <w:sz w:val="24"/>
          <w:szCs w:val="24"/>
        </w:rPr>
      </w:pPr>
    </w:p>
    <w:p w:rsidR="003D5C77" w:rsidRDefault="003D5C77">
      <w:pPr>
        <w:jc w:val="both"/>
        <w:rPr>
          <w:color w:val="FF0000"/>
          <w:sz w:val="24"/>
          <w:szCs w:val="24"/>
        </w:rPr>
      </w:pPr>
    </w:p>
    <w:p w:rsidR="003D5C77" w:rsidRDefault="003D5C77">
      <w:pPr>
        <w:jc w:val="both"/>
        <w:rPr>
          <w:color w:val="FF0000"/>
          <w:sz w:val="24"/>
          <w:szCs w:val="24"/>
        </w:rPr>
      </w:pPr>
    </w:p>
    <w:p w:rsidR="003D5C77" w:rsidRDefault="003D5C77">
      <w:pPr>
        <w:jc w:val="both"/>
        <w:rPr>
          <w:color w:val="FF0000"/>
          <w:sz w:val="24"/>
          <w:szCs w:val="24"/>
        </w:rPr>
      </w:pPr>
    </w:p>
    <w:p w:rsidR="003D5C77" w:rsidRDefault="003D5C77">
      <w:pPr>
        <w:widowControl/>
        <w:spacing w:after="200" w:line="276" w:lineRule="auto"/>
        <w:jc w:val="both"/>
        <w:rPr>
          <w:color w:val="FF0000"/>
          <w:sz w:val="24"/>
          <w:szCs w:val="24"/>
        </w:rPr>
      </w:pPr>
      <w:r>
        <w:rPr>
          <w:color w:val="FF0000"/>
          <w:sz w:val="24"/>
          <w:szCs w:val="24"/>
        </w:rPr>
        <w:br w:type="page"/>
      </w:r>
    </w:p>
    <w:p w:rsidR="003D5C77" w:rsidRDefault="003D5C77">
      <w:pPr>
        <w:jc w:val="both"/>
        <w:rPr>
          <w:color w:val="FF0000"/>
          <w:sz w:val="24"/>
          <w:szCs w:val="24"/>
        </w:rPr>
      </w:pPr>
    </w:p>
    <w:tbl>
      <w:tblPr>
        <w:tblW w:w="10880" w:type="dxa"/>
        <w:tblInd w:w="-106" w:type="dxa"/>
        <w:tblLayout w:type="fixed"/>
        <w:tblLook w:val="0000"/>
      </w:tblPr>
      <w:tblGrid>
        <w:gridCol w:w="5391"/>
        <w:gridCol w:w="5490"/>
      </w:tblGrid>
      <w:tr w:rsidR="003D5C77">
        <w:tc>
          <w:tcPr>
            <w:tcW w:w="5385" w:type="dxa"/>
            <w:tcBorders>
              <w:top w:val="nil"/>
              <w:left w:val="nil"/>
              <w:bottom w:val="nil"/>
              <w:right w:val="nil"/>
            </w:tcBorders>
          </w:tcPr>
          <w:p w:rsidR="003D5C77" w:rsidRDefault="003D5C77">
            <w:pPr>
              <w:jc w:val="both"/>
              <w:rPr>
                <w:sz w:val="24"/>
                <w:szCs w:val="24"/>
              </w:rPr>
            </w:pPr>
            <w:r>
              <w:rPr>
                <w:sz w:val="24"/>
                <w:szCs w:val="24"/>
              </w:rPr>
              <w:t>Принято:</w:t>
            </w:r>
          </w:p>
          <w:p w:rsidR="003D5C77" w:rsidRDefault="003D5C77">
            <w:pPr>
              <w:jc w:val="both"/>
              <w:rPr>
                <w:sz w:val="24"/>
                <w:szCs w:val="24"/>
              </w:rPr>
            </w:pPr>
            <w:r>
              <w:rPr>
                <w:sz w:val="24"/>
                <w:szCs w:val="24"/>
              </w:rPr>
              <w:t>На общем собрании трудового коллектива</w:t>
            </w:r>
          </w:p>
          <w:p w:rsidR="003D5C77" w:rsidRDefault="003D5C77">
            <w:pPr>
              <w:jc w:val="both"/>
              <w:rPr>
                <w:sz w:val="24"/>
                <w:szCs w:val="24"/>
              </w:rPr>
            </w:pPr>
            <w:r>
              <w:rPr>
                <w:sz w:val="24"/>
                <w:szCs w:val="24"/>
              </w:rPr>
              <w:t xml:space="preserve">Протокол №1 от 31.08.2017г.   </w:t>
            </w:r>
          </w:p>
          <w:p w:rsidR="003D5C77" w:rsidRDefault="003D5C77">
            <w:pPr>
              <w:spacing w:line="276" w:lineRule="auto"/>
              <w:jc w:val="both"/>
              <w:rPr>
                <w:sz w:val="24"/>
                <w:szCs w:val="24"/>
              </w:rPr>
            </w:pPr>
          </w:p>
        </w:tc>
        <w:tc>
          <w:tcPr>
            <w:tcW w:w="5490" w:type="dxa"/>
            <w:tcBorders>
              <w:top w:val="nil"/>
              <w:left w:val="nil"/>
              <w:bottom w:val="nil"/>
              <w:right w:val="nil"/>
            </w:tcBorders>
          </w:tcPr>
          <w:p w:rsidR="003D5C77" w:rsidRDefault="003D5C77">
            <w:pPr>
              <w:jc w:val="both"/>
              <w:rPr>
                <w:caps/>
                <w:sz w:val="24"/>
                <w:szCs w:val="24"/>
              </w:rPr>
            </w:pPr>
            <w:r>
              <w:rPr>
                <w:caps/>
                <w:sz w:val="24"/>
                <w:szCs w:val="24"/>
              </w:rPr>
              <w:t>Утверждаю</w:t>
            </w:r>
          </w:p>
          <w:p w:rsidR="003D5C77" w:rsidRDefault="003D5C77">
            <w:pPr>
              <w:jc w:val="both"/>
              <w:rPr>
                <w:sz w:val="24"/>
                <w:szCs w:val="24"/>
              </w:rPr>
            </w:pPr>
            <w:r>
              <w:rPr>
                <w:sz w:val="24"/>
                <w:szCs w:val="24"/>
              </w:rPr>
              <w:t xml:space="preserve">Директор МКОУ «СОШ» </w:t>
            </w:r>
          </w:p>
          <w:p w:rsidR="003D5C77" w:rsidRDefault="003D5C77">
            <w:pPr>
              <w:jc w:val="both"/>
              <w:rPr>
                <w:sz w:val="24"/>
                <w:szCs w:val="24"/>
              </w:rPr>
            </w:pPr>
            <w:r>
              <w:rPr>
                <w:sz w:val="24"/>
                <w:szCs w:val="24"/>
              </w:rPr>
              <w:t>с.п.Шордаково</w:t>
            </w:r>
          </w:p>
          <w:p w:rsidR="003D5C77" w:rsidRDefault="003D5C77">
            <w:pPr>
              <w:jc w:val="both"/>
              <w:rPr>
                <w:sz w:val="24"/>
                <w:szCs w:val="24"/>
              </w:rPr>
            </w:pPr>
            <w:r>
              <w:rPr>
                <w:sz w:val="24"/>
                <w:szCs w:val="24"/>
              </w:rPr>
              <w:t>______________/А.Т.Теуважев/</w:t>
            </w:r>
          </w:p>
          <w:p w:rsidR="003D5C77" w:rsidRDefault="003D5C77">
            <w:pPr>
              <w:spacing w:line="276" w:lineRule="auto"/>
              <w:jc w:val="both"/>
              <w:rPr>
                <w:sz w:val="24"/>
                <w:szCs w:val="24"/>
              </w:rPr>
            </w:pPr>
            <w:r>
              <w:rPr>
                <w:sz w:val="24"/>
                <w:szCs w:val="24"/>
              </w:rPr>
              <w:t xml:space="preserve"> Приказ  №  58 от 02.09.2019 г.                                                            </w:t>
            </w:r>
          </w:p>
        </w:tc>
      </w:tr>
      <w:tr w:rsidR="003D5C77">
        <w:tc>
          <w:tcPr>
            <w:tcW w:w="5385" w:type="dxa"/>
            <w:tcBorders>
              <w:top w:val="nil"/>
              <w:left w:val="nil"/>
              <w:bottom w:val="nil"/>
              <w:right w:val="nil"/>
            </w:tcBorders>
          </w:tcPr>
          <w:p w:rsidR="003D5C77" w:rsidRDefault="003D5C77">
            <w:pPr>
              <w:jc w:val="both"/>
              <w:rPr>
                <w:sz w:val="24"/>
                <w:szCs w:val="24"/>
              </w:rPr>
            </w:pPr>
            <w:r>
              <w:rPr>
                <w:sz w:val="24"/>
                <w:szCs w:val="24"/>
              </w:rPr>
              <w:t>Согласовано:</w:t>
            </w:r>
          </w:p>
          <w:p w:rsidR="003D5C77" w:rsidRDefault="003D5C77">
            <w:pPr>
              <w:jc w:val="both"/>
              <w:rPr>
                <w:sz w:val="24"/>
                <w:szCs w:val="24"/>
              </w:rPr>
            </w:pPr>
            <w:r>
              <w:rPr>
                <w:sz w:val="24"/>
                <w:szCs w:val="24"/>
              </w:rPr>
              <w:t>Председатель родительского комитета</w:t>
            </w:r>
          </w:p>
          <w:p w:rsidR="003D5C77" w:rsidRDefault="003D5C77">
            <w:pPr>
              <w:spacing w:line="276" w:lineRule="auto"/>
              <w:jc w:val="both"/>
              <w:rPr>
                <w:sz w:val="24"/>
                <w:szCs w:val="24"/>
              </w:rPr>
            </w:pPr>
            <w:r>
              <w:rPr>
                <w:sz w:val="24"/>
                <w:szCs w:val="24"/>
              </w:rPr>
              <w:t>______________Долова Р.М..</w:t>
            </w:r>
          </w:p>
        </w:tc>
        <w:tc>
          <w:tcPr>
            <w:tcW w:w="5490" w:type="dxa"/>
            <w:tcBorders>
              <w:top w:val="nil"/>
              <w:left w:val="nil"/>
              <w:bottom w:val="nil"/>
              <w:right w:val="nil"/>
            </w:tcBorders>
          </w:tcPr>
          <w:p w:rsidR="003D5C77" w:rsidRDefault="003D5C77">
            <w:pPr>
              <w:spacing w:line="276" w:lineRule="auto"/>
              <w:jc w:val="both"/>
              <w:rPr>
                <w:caps/>
                <w:sz w:val="24"/>
                <w:szCs w:val="24"/>
              </w:rPr>
            </w:pPr>
          </w:p>
        </w:tc>
      </w:tr>
    </w:tbl>
    <w:p w:rsidR="003D5C77" w:rsidRDefault="003D5C77">
      <w:pPr>
        <w:pStyle w:val="default"/>
        <w:shd w:val="clear" w:color="auto" w:fill="FFFFFF"/>
        <w:spacing w:before="0" w:after="0" w:line="330" w:lineRule="atLeast"/>
        <w:jc w:val="both"/>
        <w:rPr>
          <w:b/>
          <w:bCs/>
        </w:rPr>
      </w:pPr>
    </w:p>
    <w:p w:rsidR="003D5C77" w:rsidRDefault="003D5C77">
      <w:pPr>
        <w:pStyle w:val="default"/>
        <w:shd w:val="clear" w:color="auto" w:fill="FFFFFF"/>
        <w:spacing w:before="0" w:after="0" w:line="330" w:lineRule="atLeast"/>
        <w:jc w:val="center"/>
        <w:rPr>
          <w:b/>
          <w:bCs/>
        </w:rPr>
      </w:pPr>
      <w:r>
        <w:rPr>
          <w:b/>
          <w:bCs/>
        </w:rPr>
        <w:t>ПОЛОЖЕНИЕ</w:t>
      </w:r>
    </w:p>
    <w:p w:rsidR="003D5C77" w:rsidRDefault="003D5C77">
      <w:pPr>
        <w:pStyle w:val="default"/>
        <w:shd w:val="clear" w:color="auto" w:fill="FFFFFF"/>
        <w:spacing w:before="0" w:after="0" w:line="330" w:lineRule="atLeast"/>
        <w:jc w:val="center"/>
        <w:rPr>
          <w:b/>
          <w:bCs/>
        </w:rPr>
      </w:pPr>
      <w:r>
        <w:rPr>
          <w:b/>
          <w:bCs/>
        </w:rPr>
        <w:t>О КОМИССИИ ПО УРЕГУЛИРОВАНИЮ СПОРОВ МЕЖДУ УЧАСТНИКАМИ ОБРАЗОВАТЕЛЬНЫХ ОТНОШЕНИЙ</w:t>
      </w:r>
    </w:p>
    <w:p w:rsidR="003D5C77" w:rsidRDefault="003D5C77">
      <w:pPr>
        <w:pStyle w:val="default"/>
        <w:shd w:val="clear" w:color="auto" w:fill="FFFFFF"/>
        <w:spacing w:before="0" w:after="0" w:line="330" w:lineRule="atLeast"/>
        <w:jc w:val="both"/>
      </w:pPr>
      <w:r>
        <w:rPr>
          <w:b/>
          <w:bCs/>
        </w:rPr>
        <w:t> </w:t>
      </w:r>
      <w:r>
        <w:t> </w:t>
      </w:r>
    </w:p>
    <w:p w:rsidR="003D5C77" w:rsidRDefault="003D5C77">
      <w:pPr>
        <w:pStyle w:val="section1"/>
        <w:shd w:val="clear" w:color="auto" w:fill="FFFFFF"/>
        <w:spacing w:before="0" w:after="75" w:line="330" w:lineRule="atLeast"/>
        <w:jc w:val="both"/>
        <w:rPr>
          <w:b/>
          <w:bCs/>
        </w:rPr>
      </w:pPr>
      <w:r>
        <w:rPr>
          <w:b/>
          <w:bCs/>
        </w:rPr>
        <w:t>1. Общие положения</w:t>
      </w:r>
    </w:p>
    <w:p w:rsidR="003D5C77" w:rsidRDefault="003D5C77">
      <w:pPr>
        <w:pStyle w:val="section1"/>
        <w:shd w:val="clear" w:color="auto" w:fill="FFFFFF"/>
        <w:spacing w:before="0" w:after="75"/>
        <w:jc w:val="both"/>
      </w:pPr>
      <w:r>
        <w:t xml:space="preserve">              1.1.Настоящее Положение о Комиссии по урегулированию споров между участниками образовательных отношений (далее – Порядок) разработано в соответствии с конвенцией ООН по правам ребенка, Указом Президента РФ от 01 июня 2012 года № 761 «О национальной стратегии в интересах детей на 2012-2017 годы», Федеральным законом от 24 июля 1998 г. № 124 – ФЗ «Об основных гарантиях прав ребенка в Российской Федерации», Федеральным законом от 24 июня 1999 г. № 120 – ФЗ «Об основах системы профилактики безнадзорности и правонарушений несовершеннолетних», Федеральным законом от 29 декабря 2012 г. № 273 – ФЗ «Об образовании в Российской Федерации» и Уставом </w:t>
      </w:r>
    </w:p>
    <w:p w:rsidR="003D5C77" w:rsidRDefault="003D5C77">
      <w:pPr>
        <w:pStyle w:val="NormalWeb"/>
        <w:shd w:val="clear" w:color="auto" w:fill="FFFFFF"/>
        <w:spacing w:before="0" w:after="75"/>
        <w:jc w:val="both"/>
      </w:pPr>
      <w:r>
        <w:t>1.2. Комиссия по урегулированию споров между участниками образовательных отношений МКОУ «СОШ» с.п.Шордаково (далее – Комиссия)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D5C77" w:rsidRDefault="003D5C77">
      <w:pPr>
        <w:pStyle w:val="NormalWeb"/>
        <w:shd w:val="clear" w:color="auto" w:fill="FFFFFF"/>
        <w:spacing w:before="0" w:after="75"/>
        <w:jc w:val="both"/>
      </w:pPr>
      <w:r>
        <w:t>1.3. В своей деятельности Комиссия руководствуется федеральным законодательством об образовании, Уставом и локальными актами МКОУ «СОШ» Шордаково, настоящим Положением.</w:t>
      </w:r>
    </w:p>
    <w:p w:rsidR="003D5C77" w:rsidRDefault="003D5C77">
      <w:pPr>
        <w:pStyle w:val="NormalWeb"/>
        <w:shd w:val="clear" w:color="auto" w:fill="FFFFFF"/>
        <w:spacing w:before="0" w:after="0"/>
        <w:jc w:val="both"/>
      </w:pPr>
      <w:r>
        <w:t> 1.4. Понятия, используемые в настоящем Положении.</w:t>
      </w:r>
    </w:p>
    <w:p w:rsidR="003D5C77" w:rsidRDefault="003D5C77">
      <w:pPr>
        <w:pStyle w:val="NormalWeb"/>
        <w:shd w:val="clear" w:color="auto" w:fill="FFFFFF"/>
        <w:spacing w:before="0" w:after="0"/>
        <w:jc w:val="both"/>
      </w:pPr>
      <w:r>
        <w:rPr>
          <w:b/>
          <w:bCs/>
        </w:rPr>
        <w:t>Конфликт интересов педагогического работника</w:t>
      </w:r>
      <w:r>
        <w:rPr>
          <w:rStyle w:val="apple-converted-space"/>
          <w:rFonts w:ascii="Times New Roman" w:hAnsi="Times New Roman" w:cs="Times New Roman"/>
        </w:rPr>
        <w:t> </w:t>
      </w:r>
      <w:r>
        <w:t>-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3D5C77" w:rsidRDefault="003D5C77">
      <w:pPr>
        <w:pStyle w:val="NormalWeb"/>
        <w:shd w:val="clear" w:color="auto" w:fill="FFFFFF"/>
        <w:spacing w:before="0" w:after="0"/>
        <w:jc w:val="both"/>
      </w:pPr>
      <w:r>
        <w:t> </w:t>
      </w:r>
      <w:r>
        <w:rPr>
          <w:b/>
          <w:bCs/>
        </w:rPr>
        <w:t>Образование</w:t>
      </w:r>
      <w:r>
        <w:rPr>
          <w:rStyle w:val="apple-converted-space"/>
          <w:rFonts w:ascii="Times New Roman" w:hAnsi="Times New Roman" w:cs="Times New Roman"/>
        </w:rPr>
        <w:t> </w:t>
      </w:r>
      <w:r>
        <w:t>-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D5C77" w:rsidRDefault="003D5C77">
      <w:pPr>
        <w:pStyle w:val="NormalWeb"/>
        <w:shd w:val="clear" w:color="auto" w:fill="FFFFFF"/>
        <w:spacing w:before="0" w:after="0"/>
        <w:jc w:val="both"/>
      </w:pPr>
      <w:r>
        <w:rPr>
          <w:b/>
          <w:bCs/>
        </w:rPr>
        <w:t> Отношения в сфере образования</w:t>
      </w:r>
      <w:r>
        <w:rPr>
          <w:rStyle w:val="apple-converted-space"/>
          <w:rFonts w:ascii="Times New Roman" w:hAnsi="Times New Roman" w:cs="Times New Roman"/>
        </w:rPr>
        <w:t> </w:t>
      </w:r>
      <w:r>
        <w:t>-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3D5C77" w:rsidRDefault="003D5C77">
      <w:pPr>
        <w:pStyle w:val="NormalWeb"/>
        <w:shd w:val="clear" w:color="auto" w:fill="FFFFFF"/>
        <w:spacing w:before="0" w:after="0"/>
        <w:jc w:val="both"/>
      </w:pPr>
      <w:r>
        <w:rPr>
          <w:b/>
          <w:bCs/>
        </w:rPr>
        <w:t>Образовательная организация</w:t>
      </w:r>
      <w:r>
        <w:rPr>
          <w:rStyle w:val="apple-converted-space"/>
          <w:rFonts w:ascii="Times New Roman" w:hAnsi="Times New Roman" w:cs="Times New Roman"/>
        </w:rPr>
        <w:t> </w:t>
      </w:r>
      <w:r>
        <w:t>-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D5C77" w:rsidRDefault="003D5C77">
      <w:pPr>
        <w:pStyle w:val="NormalWeb"/>
        <w:shd w:val="clear" w:color="auto" w:fill="FFFFFF"/>
        <w:spacing w:before="0" w:after="0"/>
        <w:jc w:val="both"/>
      </w:pPr>
      <w:r>
        <w:rPr>
          <w:b/>
          <w:bCs/>
        </w:rPr>
        <w:t>Споры между участниками образовательных отношений</w:t>
      </w:r>
      <w:r>
        <w:rPr>
          <w:rStyle w:val="apple-converted-space"/>
          <w:rFonts w:ascii="Times New Roman" w:hAnsi="Times New Roman" w:cs="Times New Roman"/>
        </w:rPr>
        <w:t> </w:t>
      </w:r>
      <w:r>
        <w:t>- разногласия между участниками образовательных отношений по вопросам реализации права на образование.</w:t>
      </w:r>
    </w:p>
    <w:p w:rsidR="003D5C77" w:rsidRDefault="003D5C77">
      <w:pPr>
        <w:pStyle w:val="NormalWeb"/>
        <w:shd w:val="clear" w:color="auto" w:fill="FFFFFF"/>
        <w:spacing w:before="0" w:after="0"/>
        <w:jc w:val="both"/>
      </w:pPr>
      <w:r>
        <w:rPr>
          <w:b/>
          <w:bCs/>
        </w:rPr>
        <w:t>Управляющий совет</w:t>
      </w:r>
      <w:r>
        <w:rPr>
          <w:rStyle w:val="apple-converted-space"/>
          <w:rFonts w:ascii="Times New Roman" w:hAnsi="Times New Roman" w:cs="Times New Roman"/>
        </w:rPr>
        <w:t> </w:t>
      </w:r>
      <w:r>
        <w:t>– коллегиальный орган, наделенный полномочиями по осуществлению управленческих функций в соответствии с Уставом организации, осуществляющей образовательную деятельность, состоит из участников образовательных отношений и реализует принцип демократического, государственно-общественного характера управления образованием.</w:t>
      </w:r>
    </w:p>
    <w:p w:rsidR="003D5C77" w:rsidRDefault="003D5C77">
      <w:pPr>
        <w:pStyle w:val="NormalWeb"/>
        <w:shd w:val="clear" w:color="auto" w:fill="FFFFFF"/>
        <w:spacing w:before="0" w:after="0"/>
        <w:jc w:val="both"/>
      </w:pPr>
      <w:r>
        <w:rPr>
          <w:b/>
          <w:bCs/>
        </w:rPr>
        <w:t>Участники образовательных отношений</w:t>
      </w:r>
      <w:r>
        <w:rPr>
          <w:rStyle w:val="apple-converted-space"/>
          <w:rFonts w:ascii="Times New Roman" w:hAnsi="Times New Roman" w:cs="Times New Roman"/>
          <w:b/>
          <w:bCs/>
        </w:rPr>
        <w:t> </w:t>
      </w:r>
      <w:r>
        <w:t>- обучающиеся, родители (законные представители) несовершеннолетних обучающихся, педагогические работники и их представители.</w:t>
      </w:r>
    </w:p>
    <w:p w:rsidR="003D5C77" w:rsidRDefault="003D5C77">
      <w:pPr>
        <w:pStyle w:val="NormalWeb"/>
        <w:shd w:val="clear" w:color="auto" w:fill="FFFFFF"/>
        <w:spacing w:before="0" w:after="0"/>
        <w:jc w:val="both"/>
      </w:pPr>
      <w:r>
        <w:rPr>
          <w:b/>
          <w:bCs/>
        </w:rPr>
        <w:t>Участники отношений в сфере образования</w:t>
      </w:r>
      <w:r>
        <w:rPr>
          <w:rStyle w:val="apple-converted-space"/>
          <w:rFonts w:ascii="Times New Roman" w:hAnsi="Times New Roman" w:cs="Times New Roman"/>
        </w:rPr>
        <w:t> </w:t>
      </w:r>
      <w:r>
        <w:t>-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работодатель.</w:t>
      </w:r>
    </w:p>
    <w:p w:rsidR="003D5C77" w:rsidRDefault="003D5C77">
      <w:pPr>
        <w:pStyle w:val="NormalWeb"/>
        <w:shd w:val="clear" w:color="auto" w:fill="FFFFFF"/>
        <w:spacing w:before="0" w:after="0"/>
        <w:jc w:val="both"/>
      </w:pPr>
      <w:r>
        <w:t> </w:t>
      </w:r>
    </w:p>
    <w:p w:rsidR="003D5C77" w:rsidRDefault="003D5C77">
      <w:pPr>
        <w:pStyle w:val="NormalWeb"/>
        <w:shd w:val="clear" w:color="auto" w:fill="FFFFFF"/>
        <w:spacing w:before="0" w:after="0"/>
        <w:jc w:val="both"/>
        <w:rPr>
          <w:b/>
          <w:bCs/>
        </w:rPr>
      </w:pPr>
      <w:r>
        <w:rPr>
          <w:b/>
          <w:bCs/>
        </w:rPr>
        <w:t>2.      Цель и задачи Комиссии</w:t>
      </w:r>
    </w:p>
    <w:p w:rsidR="003D5C77" w:rsidRDefault="003D5C77">
      <w:pPr>
        <w:pStyle w:val="NormalWeb"/>
        <w:shd w:val="clear" w:color="auto" w:fill="FFFFFF"/>
        <w:tabs>
          <w:tab w:val="left" w:pos="142"/>
        </w:tabs>
        <w:spacing w:before="0" w:after="0"/>
        <w:ind w:left="-851"/>
        <w:jc w:val="both"/>
      </w:pPr>
      <w:r>
        <w:t>           2.1.   Целью деятельности Комиссии является:</w:t>
      </w:r>
    </w:p>
    <w:p w:rsidR="003D5C77" w:rsidRDefault="003D5C77">
      <w:pPr>
        <w:pStyle w:val="NormalWeb"/>
        <w:numPr>
          <w:ilvl w:val="0"/>
          <w:numId w:val="2"/>
        </w:numPr>
        <w:shd w:val="clear" w:color="auto" w:fill="FFFFFF"/>
        <w:spacing w:before="0" w:after="0"/>
        <w:jc w:val="both"/>
      </w:pPr>
      <w:r>
        <w:t>урегулирование разногласий между участниками образовательных отношений по вопросам реализации права на образование;</w:t>
      </w:r>
    </w:p>
    <w:p w:rsidR="003D5C77" w:rsidRDefault="003D5C77">
      <w:pPr>
        <w:pStyle w:val="NormalWeb"/>
        <w:numPr>
          <w:ilvl w:val="0"/>
          <w:numId w:val="2"/>
        </w:numPr>
        <w:shd w:val="clear" w:color="auto" w:fill="FFFFFF"/>
        <w:spacing w:before="0" w:after="0"/>
        <w:jc w:val="both"/>
      </w:pPr>
      <w:r>
        <w:t>защита прав и законных интересов участников образовательных отношений (обучающихся, родителей обучающихся (законных представителей), педагогов);</w:t>
      </w:r>
    </w:p>
    <w:p w:rsidR="003D5C77" w:rsidRDefault="003D5C77">
      <w:pPr>
        <w:pStyle w:val="NormalWeb"/>
        <w:numPr>
          <w:ilvl w:val="0"/>
          <w:numId w:val="2"/>
        </w:numPr>
        <w:shd w:val="clear" w:color="auto" w:fill="FFFFFF"/>
        <w:spacing w:before="0" w:after="0"/>
        <w:jc w:val="both"/>
      </w:pPr>
      <w:r>
        <w:t>содействие профилактике и социальной реабилитации участников конфликтных и противоправных ситуаций.</w:t>
      </w:r>
    </w:p>
    <w:p w:rsidR="003D5C77" w:rsidRDefault="003D5C77">
      <w:pPr>
        <w:pStyle w:val="NormalWeb"/>
        <w:shd w:val="clear" w:color="auto" w:fill="FFFFFF"/>
        <w:tabs>
          <w:tab w:val="left" w:pos="142"/>
        </w:tabs>
        <w:spacing w:before="0" w:after="0"/>
        <w:ind w:left="-851"/>
        <w:jc w:val="both"/>
      </w:pPr>
      <w:r>
        <w:t>         2.2.   Задачами деятельности Комиссии являются:</w:t>
      </w:r>
    </w:p>
    <w:p w:rsidR="003D5C77" w:rsidRDefault="003D5C77">
      <w:pPr>
        <w:pStyle w:val="NormalWeb"/>
        <w:numPr>
          <w:ilvl w:val="0"/>
          <w:numId w:val="1"/>
        </w:numPr>
        <w:shd w:val="clear" w:color="auto" w:fill="FFFFFF"/>
        <w:spacing w:before="0" w:after="0"/>
        <w:jc w:val="both"/>
      </w:pPr>
      <w:r>
        <w:t>урегулирование разногласий, возникающих между участниками образовательных отношений по вопросам реализации права на образование;</w:t>
      </w:r>
    </w:p>
    <w:p w:rsidR="003D5C77" w:rsidRDefault="003D5C77">
      <w:pPr>
        <w:pStyle w:val="NormalWeb"/>
        <w:numPr>
          <w:ilvl w:val="0"/>
          <w:numId w:val="1"/>
        </w:numPr>
        <w:shd w:val="clear" w:color="auto" w:fill="FFFFFF"/>
        <w:spacing w:before="0" w:after="0"/>
        <w:jc w:val="both"/>
      </w:pPr>
      <w:r>
        <w:t>профилактика конфликтных ситуаций в образовательной организации в сфере образовательных отношений;</w:t>
      </w:r>
    </w:p>
    <w:p w:rsidR="003D5C77" w:rsidRDefault="003D5C77">
      <w:pPr>
        <w:pStyle w:val="NormalWeb"/>
        <w:numPr>
          <w:ilvl w:val="0"/>
          <w:numId w:val="3"/>
        </w:numPr>
        <w:shd w:val="clear" w:color="auto" w:fill="FFFFFF"/>
        <w:spacing w:before="0" w:after="0"/>
        <w:jc w:val="both"/>
      </w:pPr>
      <w:r>
        <w:t>содействие развитию бесконфликтного взаимодействия в образовательной организации;</w:t>
      </w:r>
    </w:p>
    <w:p w:rsidR="003D5C77" w:rsidRDefault="003D5C77">
      <w:pPr>
        <w:pStyle w:val="NormalWeb"/>
        <w:shd w:val="clear" w:color="auto" w:fill="FFFFFF"/>
        <w:tabs>
          <w:tab w:val="left" w:pos="142"/>
        </w:tabs>
        <w:spacing w:before="0" w:after="0"/>
        <w:ind w:left="-851"/>
        <w:jc w:val="both"/>
      </w:pPr>
      <w:r>
        <w:t>           2.3.   Деятельность Комиссии основана на следующих принципах:</w:t>
      </w:r>
    </w:p>
    <w:p w:rsidR="003D5C77" w:rsidRDefault="003D5C77">
      <w:pPr>
        <w:pStyle w:val="NormalWeb"/>
        <w:shd w:val="clear" w:color="auto" w:fill="FFFFFF"/>
        <w:spacing w:before="0" w:after="0"/>
        <w:jc w:val="both"/>
      </w:pPr>
      <w:r>
        <w:rPr>
          <w:b/>
          <w:bCs/>
        </w:rPr>
        <w:t>Принцип гуманизма</w:t>
      </w:r>
      <w:r>
        <w:rPr>
          <w:rStyle w:val="apple-converted-space"/>
          <w:rFonts w:ascii="Times New Roman" w:hAnsi="Times New Roman" w:cs="Times New Roman"/>
          <w:i/>
          <w:iCs/>
        </w:rPr>
        <w:t> </w:t>
      </w:r>
      <w:r>
        <w:t>– человек является наивысшей ценностью, подразумевает уважениеинтересов всех участников спорной ситуации.</w:t>
      </w:r>
    </w:p>
    <w:p w:rsidR="003D5C77" w:rsidRDefault="003D5C77">
      <w:pPr>
        <w:pStyle w:val="NormalWeb"/>
        <w:shd w:val="clear" w:color="auto" w:fill="FFFFFF"/>
        <w:spacing w:before="0" w:after="200"/>
        <w:jc w:val="both"/>
      </w:pPr>
      <w:r>
        <w:rPr>
          <w:b/>
          <w:bCs/>
        </w:rPr>
        <w:t>Принцип объективности</w:t>
      </w:r>
      <w:r>
        <w:rPr>
          <w:rStyle w:val="apple-converted-space"/>
          <w:rFonts w:ascii="Times New Roman" w:hAnsi="Times New Roman" w:cs="Times New Roman"/>
          <w:b/>
          <w:bCs/>
          <w:i/>
          <w:iCs/>
        </w:rPr>
        <w:t> </w:t>
      </w:r>
      <w:r>
        <w:rPr>
          <w:b/>
          <w:bCs/>
          <w:i/>
          <w:iCs/>
        </w:rPr>
        <w:t>-</w:t>
      </w:r>
      <w:r>
        <w:rPr>
          <w:rStyle w:val="apple-converted-space"/>
          <w:rFonts w:ascii="Times New Roman" w:hAnsi="Times New Roman" w:cs="Times New Roman"/>
          <w:b/>
          <w:bCs/>
          <w:i/>
          <w:iCs/>
        </w:rPr>
        <w:t> </w:t>
      </w:r>
      <w:r>
        <w:t>предполагает понимание определенной субъективности той информации, с которой приходится работать членам Комиссии, умение оценить степень этой субъективности, умение и стремление минимизировать всякую субъективность, искажающую реальное положение дел. Данный принцип подразумевает способность абстрагироваться от личных установок, личных целей, личных пристрастий, симпатий и т. д. при содействии в разрешении споров, минимизировать влияние личных и групповых интересов, установок, др. субъективных факторов на процесс и результаты исследования конфликтов.</w:t>
      </w:r>
    </w:p>
    <w:p w:rsidR="003D5C77" w:rsidRDefault="003D5C77">
      <w:pPr>
        <w:pStyle w:val="NormalWeb"/>
        <w:shd w:val="clear" w:color="auto" w:fill="FFFFFF"/>
        <w:spacing w:before="0" w:after="200"/>
        <w:jc w:val="both"/>
      </w:pPr>
      <w:r>
        <w:rPr>
          <w:b/>
          <w:bCs/>
        </w:rPr>
        <w:t>Принцип компетентности</w:t>
      </w:r>
      <w:r>
        <w:rPr>
          <w:rStyle w:val="apple-converted-space"/>
          <w:rFonts w:ascii="Times New Roman" w:hAnsi="Times New Roman" w:cs="Times New Roman"/>
          <w:b/>
          <w:bCs/>
          <w:i/>
          <w:iCs/>
        </w:rPr>
        <w:t> </w:t>
      </w:r>
      <w:r>
        <w:rPr>
          <w:b/>
          <w:bCs/>
          <w:i/>
          <w:iCs/>
        </w:rPr>
        <w:t>–</w:t>
      </w:r>
      <w:r>
        <w:rPr>
          <w:rStyle w:val="apple-converted-space"/>
          <w:rFonts w:ascii="Times New Roman" w:hAnsi="Times New Roman" w:cs="Times New Roman"/>
          <w:b/>
          <w:bCs/>
          <w:i/>
          <w:iCs/>
        </w:rPr>
        <w:t> </w:t>
      </w:r>
      <w:r>
        <w:t>предполагает наличие определенных умений и навыков решения конфликтных и спорных ситуаций, это способность членов Комиссии в реальном конфликте осуществлять деятельность, направленную на минимизацию деструктивных форм конфликта и перевода социально-негативных конфликтов в социально-позитивное русло.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w:t>
      </w:r>
    </w:p>
    <w:p w:rsidR="003D5C77" w:rsidRDefault="003D5C77">
      <w:pPr>
        <w:pStyle w:val="NormalWeb"/>
        <w:shd w:val="clear" w:color="auto" w:fill="FFFFFF"/>
        <w:spacing w:before="0" w:after="200"/>
        <w:jc w:val="both"/>
      </w:pPr>
      <w:r>
        <w:rPr>
          <w:b/>
          <w:bCs/>
        </w:rPr>
        <w:t>Принцип справедливости</w:t>
      </w:r>
      <w:r>
        <w:rPr>
          <w:rStyle w:val="apple-converted-space"/>
          <w:rFonts w:ascii="Times New Roman" w:hAnsi="Times New Roman" w:cs="Times New Roman"/>
          <w:b/>
          <w:bCs/>
          <w:i/>
          <w:iCs/>
        </w:rPr>
        <w:t> </w:t>
      </w:r>
      <w:r>
        <w:rPr>
          <w:b/>
          <w:bCs/>
          <w:i/>
          <w:iCs/>
        </w:rPr>
        <w:t>-</w:t>
      </w:r>
      <w:r>
        <w:rPr>
          <w:rStyle w:val="apple-converted-space"/>
          <w:rFonts w:ascii="Times New Roman" w:hAnsi="Times New Roman" w:cs="Times New Roman"/>
          <w:b/>
          <w:bCs/>
          <w:i/>
          <w:iCs/>
        </w:rPr>
        <w:t> </w:t>
      </w:r>
      <w:r>
        <w:t>наказание и иные меры при разрешении спорных и конфликтных ситуаций, должны быть справедливыми, т.е. соответствовать характеру и степени общественной опасности выявленного негативного факта, обстоятельствам его совершения и личности виновного;</w:t>
      </w:r>
    </w:p>
    <w:p w:rsidR="003D5C77" w:rsidRDefault="003D5C77">
      <w:pPr>
        <w:pStyle w:val="NormalWeb"/>
        <w:shd w:val="clear" w:color="auto" w:fill="FFFFFF"/>
        <w:spacing w:before="0" w:after="0"/>
        <w:jc w:val="both"/>
        <w:rPr>
          <w:b/>
          <w:bCs/>
        </w:rPr>
      </w:pPr>
      <w:r>
        <w:rPr>
          <w:b/>
          <w:bCs/>
        </w:rPr>
        <w:t>3. Создание Комиссии</w:t>
      </w:r>
    </w:p>
    <w:p w:rsidR="003D5C77" w:rsidRDefault="003D5C77">
      <w:pPr>
        <w:pStyle w:val="NormalWeb"/>
        <w:shd w:val="clear" w:color="auto" w:fill="FFFFFF"/>
        <w:spacing w:before="0" w:after="0"/>
        <w:jc w:val="both"/>
      </w:pPr>
      <w:r>
        <w:t>3.1. Комиссия создается на один учебный год, из равного числа представителей, родителей (законных представителей) несовершеннолетних обучающихся, работников МКОУ «СОШ».</w:t>
      </w:r>
    </w:p>
    <w:p w:rsidR="003D5C77" w:rsidRDefault="003D5C77">
      <w:pPr>
        <w:pStyle w:val="NormalWeb"/>
        <w:shd w:val="clear" w:color="auto" w:fill="FFFFFF"/>
        <w:spacing w:before="0" w:after="0"/>
        <w:ind w:left="-142" w:hanging="709"/>
        <w:jc w:val="both"/>
      </w:pPr>
      <w:r>
        <w:t>             3.2. Представители работников в состав Комиссии избираются на Общем собрании трудового коллектива.</w:t>
      </w:r>
    </w:p>
    <w:p w:rsidR="003D5C77" w:rsidRDefault="003D5C77">
      <w:pPr>
        <w:pStyle w:val="NormalWeb"/>
        <w:shd w:val="clear" w:color="auto" w:fill="FFFFFF"/>
        <w:spacing w:before="0" w:after="0"/>
        <w:ind w:left="-142" w:hanging="709"/>
        <w:jc w:val="both"/>
      </w:pPr>
      <w:r>
        <w:t>             3.3. Представители родителей (законных представителей) в состав Комиссии избираются на родительском комитете. Вариант – на общем родительском собрании.</w:t>
      </w:r>
    </w:p>
    <w:p w:rsidR="003D5C77" w:rsidRDefault="003D5C77">
      <w:pPr>
        <w:pStyle w:val="NormalWeb"/>
        <w:shd w:val="clear" w:color="auto" w:fill="FFFFFF"/>
        <w:spacing w:before="0" w:after="0"/>
        <w:ind w:left="-142" w:hanging="709"/>
        <w:jc w:val="both"/>
      </w:pPr>
      <w:r>
        <w:t>           3.4. Руководство деятельностью Комиссии осуществляет ее председатель, ведение документооборота осуществляет секретарь.</w:t>
      </w:r>
    </w:p>
    <w:p w:rsidR="003D5C77" w:rsidRDefault="003D5C77">
      <w:pPr>
        <w:pStyle w:val="NormalWeb"/>
        <w:shd w:val="clear" w:color="auto" w:fill="FFFFFF"/>
        <w:spacing w:before="0" w:after="0"/>
        <w:ind w:left="-142" w:hanging="709"/>
        <w:jc w:val="both"/>
      </w:pPr>
      <w:r>
        <w:t>           3.5.Состав Комиссии утверждается приказом по учреждению. Руководитель ОО</w:t>
      </w:r>
    </w:p>
    <w:p w:rsidR="003D5C77" w:rsidRDefault="003D5C77">
      <w:pPr>
        <w:pStyle w:val="NormalWeb"/>
        <w:shd w:val="clear" w:color="auto" w:fill="FFFFFF"/>
        <w:spacing w:before="0" w:after="0"/>
        <w:jc w:val="both"/>
      </w:pPr>
      <w:r>
        <w:t xml:space="preserve"> не может являться председателем Комиссии.</w:t>
      </w:r>
    </w:p>
    <w:p w:rsidR="003D5C77" w:rsidRDefault="003D5C77">
      <w:pPr>
        <w:pStyle w:val="default"/>
        <w:shd w:val="clear" w:color="auto" w:fill="FFFFFF"/>
        <w:spacing w:before="0" w:after="0"/>
        <w:jc w:val="both"/>
      </w:pPr>
      <w:r>
        <w:t> </w:t>
      </w:r>
    </w:p>
    <w:p w:rsidR="003D5C77" w:rsidRDefault="003D5C77">
      <w:pPr>
        <w:pStyle w:val="section3"/>
        <w:shd w:val="clear" w:color="auto" w:fill="FFFFFF"/>
        <w:spacing w:before="0" w:after="75"/>
        <w:jc w:val="both"/>
        <w:rPr>
          <w:b/>
          <w:bCs/>
        </w:rPr>
      </w:pPr>
      <w:r>
        <w:rPr>
          <w:b/>
          <w:bCs/>
        </w:rPr>
        <w:t>4. Порядок обращения в Комиссию</w:t>
      </w:r>
    </w:p>
    <w:p w:rsidR="003D5C77" w:rsidRDefault="003D5C77">
      <w:pPr>
        <w:pStyle w:val="section3"/>
        <w:shd w:val="clear" w:color="auto" w:fill="FFFFFF"/>
        <w:spacing w:before="0" w:after="75"/>
        <w:jc w:val="both"/>
      </w:pPr>
      <w:r>
        <w:t> 4.1. Обращение участника образовательного процесса в Комиссию оформляется заявлением, в котором он излагает существо спора (конфликта) и свои требования. К заявлению могут прилагаться документы (их копии) по сути обращения.</w:t>
      </w:r>
    </w:p>
    <w:p w:rsidR="003D5C77" w:rsidRDefault="003D5C77">
      <w:pPr>
        <w:pStyle w:val="section3"/>
        <w:shd w:val="clear" w:color="auto" w:fill="FFFFFF"/>
        <w:spacing w:before="0" w:after="75"/>
        <w:jc w:val="both"/>
      </w:pPr>
      <w:r>
        <w:t>4.2. Прием заявлений в Комиссию производится секретарем. Заявления обязательно подлежат регистрации в «Журнале регистрации входящей документации».</w:t>
      </w:r>
    </w:p>
    <w:p w:rsidR="003D5C77" w:rsidRDefault="003D5C77">
      <w:pPr>
        <w:pStyle w:val="section3"/>
        <w:shd w:val="clear" w:color="auto" w:fill="FFFFFF"/>
        <w:spacing w:before="0" w:after="75"/>
        <w:jc w:val="both"/>
      </w:pPr>
      <w:r>
        <w:t>4.3. Комиссия обязана рассмотреть заявление в течение пяти рабочих дней со дня его регистрации.</w:t>
      </w:r>
    </w:p>
    <w:p w:rsidR="003D5C77" w:rsidRDefault="003D5C77">
      <w:pPr>
        <w:pStyle w:val="default"/>
        <w:shd w:val="clear" w:color="auto" w:fill="FFFFFF"/>
        <w:spacing w:before="0" w:after="0"/>
        <w:jc w:val="both"/>
        <w:rPr>
          <w:b/>
          <w:bCs/>
        </w:rPr>
      </w:pPr>
      <w:r>
        <w:rPr>
          <w:b/>
          <w:bCs/>
        </w:rPr>
        <w:t>5. Порядок рассмотрения обращений Комиссией</w:t>
      </w:r>
    </w:p>
    <w:p w:rsidR="003D5C77" w:rsidRDefault="003D5C77">
      <w:pPr>
        <w:pStyle w:val="default"/>
        <w:shd w:val="clear" w:color="auto" w:fill="FFFFFF"/>
        <w:spacing w:before="0" w:after="0"/>
        <w:jc w:val="both"/>
      </w:pPr>
      <w:r>
        <w:t> 5.1. Перед проведением заседания по рассмотрению обращения члены Комиссии осуществляют предварительную работу, необходимую для объективного рассмотрения заявления (определяют и изучают перечень необходимых документов и др.). После чего председатель Комиссии объявляет дату и время проведения заседания Комиссии.</w:t>
      </w:r>
    </w:p>
    <w:p w:rsidR="003D5C77" w:rsidRDefault="003D5C77">
      <w:pPr>
        <w:pStyle w:val="NormalWeb"/>
        <w:shd w:val="clear" w:color="auto" w:fill="FFFFFF"/>
        <w:spacing w:before="0" w:after="75"/>
        <w:jc w:val="both"/>
      </w:pPr>
      <w:r>
        <w:t>5.2. Секретарь Комиссии не позднее, чем за один рабочий день до даты проведения заседания, извещает всех членов Комиссии о дате, времени и месте его проведения.</w:t>
      </w:r>
    </w:p>
    <w:p w:rsidR="003D5C77" w:rsidRDefault="003D5C77">
      <w:pPr>
        <w:pStyle w:val="NormalWeb"/>
        <w:shd w:val="clear" w:color="auto" w:fill="FFFFFF"/>
        <w:spacing w:before="0" w:after="75"/>
        <w:jc w:val="both"/>
      </w:pPr>
      <w:r>
        <w:t>5.3. Заседание Комиссии считается правомочным, если на нем присутствует не менее 2/3 ее членов.</w:t>
      </w:r>
    </w:p>
    <w:p w:rsidR="003D5C77" w:rsidRDefault="003D5C77">
      <w:pPr>
        <w:pStyle w:val="NormalWeb"/>
        <w:shd w:val="clear" w:color="auto" w:fill="FFFFFF"/>
        <w:spacing w:before="0" w:after="75"/>
        <w:jc w:val="both"/>
      </w:pPr>
      <w:r>
        <w:t>5.4. Председатель вслух зачитывает всем членам Комиссии письменное обращение, предоставляет слово членам Комиссии по существу вопроса, ведет заседание Комиссии, выносит проекты решений на голосование.</w:t>
      </w:r>
    </w:p>
    <w:p w:rsidR="003D5C77" w:rsidRDefault="003D5C77">
      <w:pPr>
        <w:pStyle w:val="NormalWeb"/>
        <w:shd w:val="clear" w:color="auto" w:fill="FFFFFF"/>
        <w:spacing w:before="0" w:after="75"/>
        <w:jc w:val="both"/>
      </w:pPr>
      <w:r>
        <w:t>5.5. Решение Комиссии принимается большинством голосов. Комиссия самостоятельно определяет сроки принятия решения в зависимости от времени, необходимого для детального рассмотрения конфликта, в том числе для изучения документов, сбора информации и проверки ее достоверности.</w:t>
      </w:r>
    </w:p>
    <w:p w:rsidR="003D5C77" w:rsidRDefault="003D5C77">
      <w:pPr>
        <w:pStyle w:val="NormalWeb"/>
        <w:shd w:val="clear" w:color="auto" w:fill="FFFFFF"/>
        <w:spacing w:before="0" w:after="75"/>
        <w:jc w:val="both"/>
      </w:pPr>
      <w:r>
        <w:t xml:space="preserve"> 5.6.Решение Комиссии оформляется Протоколом заседания комиссии и подписывается ответственным секретарем Комиссии. Решение Комиссии согласовывается с руководителем ОО.</w:t>
      </w:r>
      <w:r>
        <w:rPr>
          <w:rStyle w:val="apple-converted-space"/>
          <w:rFonts w:ascii="Times New Roman" w:hAnsi="Times New Roman" w:cs="Times New Roman"/>
        </w:rPr>
        <w:t> </w:t>
      </w:r>
      <w:r>
        <w:t>Решение Комиссии (ответ) направляется заявителю в письменном виде в установленный законодательством РФ срок.</w:t>
      </w:r>
    </w:p>
    <w:p w:rsidR="003D5C77" w:rsidRDefault="003D5C77">
      <w:pPr>
        <w:pStyle w:val="NormalWeb"/>
        <w:shd w:val="clear" w:color="auto" w:fill="FFFFFF"/>
        <w:spacing w:before="0" w:after="75"/>
        <w:jc w:val="both"/>
      </w:pPr>
      <w:r>
        <w:t xml:space="preserve"> 5.7.   Для решения отдельных конфликтных ситуаций могут привлекаться представители муниципального органа образования.</w:t>
      </w:r>
    </w:p>
    <w:p w:rsidR="003D5C77" w:rsidRDefault="003D5C77">
      <w:pPr>
        <w:pStyle w:val="NormalWeb"/>
        <w:shd w:val="clear" w:color="auto" w:fill="FFFFFF"/>
        <w:spacing w:before="0" w:after="75"/>
        <w:jc w:val="both"/>
      </w:pPr>
      <w:r>
        <w:t>5.8. Председатель Комиссии в своих действиях независим, если это не противоречит Уставу школы, законодательству РФ.</w:t>
      </w:r>
    </w:p>
    <w:p w:rsidR="003D5C77" w:rsidRDefault="003D5C77">
      <w:pPr>
        <w:pStyle w:val="NormalWeb"/>
        <w:shd w:val="clear" w:color="auto" w:fill="FFFFFF"/>
        <w:spacing w:before="0" w:after="75"/>
        <w:jc w:val="both"/>
      </w:pPr>
      <w:r>
        <w:t>5.9. Председатель в одностороннем порядке имеет право пригласить для профилактической беседы педагога, сотрудника, обучающегося и его родителей (законных представителей), не собирая для этого весь состав Комиссии.</w:t>
      </w:r>
    </w:p>
    <w:p w:rsidR="003D5C77" w:rsidRDefault="003D5C77">
      <w:pPr>
        <w:pStyle w:val="NormalWeb"/>
        <w:shd w:val="clear" w:color="auto" w:fill="FFFFFF"/>
        <w:spacing w:before="0" w:after="75"/>
        <w:jc w:val="both"/>
      </w:pPr>
      <w:r>
        <w:t>5.10. Председатель имеет право обратиться за помощью к руководителю школы для разрешения особо острых конфликтов.</w:t>
      </w:r>
    </w:p>
    <w:p w:rsidR="003D5C77" w:rsidRDefault="003D5C77">
      <w:pPr>
        <w:pStyle w:val="NormalWeb"/>
        <w:shd w:val="clear" w:color="auto" w:fill="FFFFFF"/>
        <w:spacing w:before="0" w:after="75"/>
        <w:jc w:val="both"/>
      </w:pPr>
      <w:r>
        <w:t>5.11. Председатель и члены Комиссии не имеют права разглашать информацию, поступающую к ним. Никто, кроме членов Комиссии, не имеет доступа к информации.</w:t>
      </w:r>
    </w:p>
    <w:p w:rsidR="003D5C77" w:rsidRDefault="003D5C77">
      <w:pPr>
        <w:pStyle w:val="NormalWeb"/>
        <w:shd w:val="clear" w:color="auto" w:fill="FFFFFF"/>
        <w:spacing w:before="0" w:after="75"/>
        <w:jc w:val="both"/>
      </w:pPr>
      <w:r>
        <w:t>5.12. Комиссия несет персональную ответственность за принятие решений.</w:t>
      </w:r>
    </w:p>
    <w:p w:rsidR="003D5C77" w:rsidRDefault="003D5C77">
      <w:pPr>
        <w:pStyle w:val="NormalWeb"/>
        <w:shd w:val="clear" w:color="auto" w:fill="FFFFFF"/>
        <w:spacing w:before="0" w:after="75"/>
        <w:jc w:val="both"/>
      </w:pPr>
      <w:r>
        <w:t>5.13. Решение Комиссии является обязательным для всех участников образовательных отношений в МКОУ «СОШ» с.п.Шордаково и подлежит исполнению в сроки, предусмотренные указанным решением.</w:t>
      </w:r>
    </w:p>
    <w:p w:rsidR="003D5C77" w:rsidRDefault="003D5C77">
      <w:pPr>
        <w:pStyle w:val="NormalWeb"/>
        <w:shd w:val="clear" w:color="auto" w:fill="FFFFFF"/>
        <w:spacing w:before="0" w:after="75"/>
        <w:jc w:val="both"/>
      </w:pPr>
      <w:r>
        <w:t>5.14. Решение Комиссии может быть обжаловано в установленном законодательством Российской Федерации порядке.</w:t>
      </w:r>
    </w:p>
    <w:p w:rsidR="003D5C77" w:rsidRDefault="003D5C77">
      <w:pPr>
        <w:pStyle w:val="default"/>
        <w:shd w:val="clear" w:color="auto" w:fill="FFFFFF"/>
        <w:spacing w:before="0" w:after="0"/>
        <w:jc w:val="both"/>
      </w:pPr>
      <w:r>
        <w:t> </w:t>
      </w:r>
    </w:p>
    <w:p w:rsidR="003D5C77" w:rsidRDefault="003D5C77">
      <w:pPr>
        <w:pStyle w:val="default"/>
        <w:shd w:val="clear" w:color="auto" w:fill="FFFFFF"/>
        <w:spacing w:before="0" w:after="0"/>
        <w:jc w:val="both"/>
        <w:rPr>
          <w:b/>
          <w:bCs/>
        </w:rPr>
      </w:pPr>
      <w:r>
        <w:rPr>
          <w:b/>
          <w:bCs/>
        </w:rPr>
        <w:t>6. Права и обязанности членов Комиссии</w:t>
      </w:r>
    </w:p>
    <w:p w:rsidR="003D5C77" w:rsidRDefault="003D5C77">
      <w:pPr>
        <w:pStyle w:val="default"/>
        <w:shd w:val="clear" w:color="auto" w:fill="FFFFFF"/>
        <w:spacing w:before="0" w:after="0"/>
        <w:jc w:val="both"/>
      </w:pPr>
      <w:r>
        <w:t> </w:t>
      </w:r>
    </w:p>
    <w:p w:rsidR="003D5C77" w:rsidRDefault="003D5C77">
      <w:pPr>
        <w:pStyle w:val="NormalWeb"/>
        <w:shd w:val="clear" w:color="auto" w:fill="FFFFFF"/>
        <w:spacing w:before="0" w:after="75"/>
        <w:jc w:val="both"/>
      </w:pPr>
      <w:r>
        <w:t>6.1. Комиссия имеет право:</w:t>
      </w:r>
    </w:p>
    <w:p w:rsidR="003D5C77" w:rsidRDefault="003D5C77">
      <w:pPr>
        <w:pStyle w:val="NormalWeb"/>
        <w:shd w:val="clear" w:color="auto" w:fill="FFFFFF"/>
        <w:spacing w:before="0" w:after="75"/>
        <w:jc w:val="both"/>
      </w:pPr>
      <w:r>
        <w:t>- рассматривать заявления любого участника образовательных отношений при несогласии с решением или действием администрации школы, любого педагогического работника (педагога, воспитателя и др.), обучающегося;</w:t>
      </w:r>
    </w:p>
    <w:p w:rsidR="003D5C77" w:rsidRDefault="003D5C77">
      <w:pPr>
        <w:pStyle w:val="NormalWeb"/>
        <w:shd w:val="clear" w:color="auto" w:fill="FFFFFF"/>
        <w:spacing w:before="0" w:after="75"/>
        <w:jc w:val="both"/>
      </w:pPr>
      <w:r>
        <w:t>- принять решение по каждому спорному вопросу, относящемуся к ее компетенции;</w:t>
      </w:r>
    </w:p>
    <w:p w:rsidR="003D5C77" w:rsidRDefault="003D5C77">
      <w:pPr>
        <w:pStyle w:val="NormalWeb"/>
        <w:shd w:val="clear" w:color="auto" w:fill="FFFFFF"/>
        <w:spacing w:before="0" w:after="75"/>
        <w:jc w:val="both"/>
      </w:pPr>
      <w:r>
        <w:t>- запрашивать дополнительную документацию, материалы для проведения самостоятельного изучения вопроса;</w:t>
      </w:r>
    </w:p>
    <w:p w:rsidR="003D5C77" w:rsidRDefault="003D5C77">
      <w:pPr>
        <w:pStyle w:val="NormalWeb"/>
        <w:shd w:val="clear" w:color="auto" w:fill="FFFFFF"/>
        <w:spacing w:before="0" w:after="75"/>
        <w:jc w:val="both"/>
      </w:pPr>
      <w:r>
        <w:t>- рекомендовать приостанавливать или отменять ранее принятое решение на основании проведенного изучения при согласии конфликтующих сторон;</w:t>
      </w:r>
    </w:p>
    <w:p w:rsidR="003D5C77" w:rsidRDefault="003D5C77">
      <w:pPr>
        <w:pStyle w:val="NormalWeb"/>
        <w:shd w:val="clear" w:color="auto" w:fill="FFFFFF"/>
        <w:spacing w:before="0" w:after="0"/>
        <w:jc w:val="both"/>
      </w:pPr>
      <w:r>
        <w:t>- рекомендовать изменения в локальные акты МКОУ «СОШ» с.п.Шордаково  с целью демократизации основ управления или расширения прав участников образовательных отношений.</w:t>
      </w:r>
    </w:p>
    <w:p w:rsidR="003D5C77" w:rsidRDefault="003D5C77">
      <w:pPr>
        <w:pStyle w:val="default"/>
        <w:shd w:val="clear" w:color="auto" w:fill="FFFFFF"/>
        <w:spacing w:before="0" w:after="0"/>
        <w:jc w:val="both"/>
      </w:pPr>
      <w:r>
        <w:t>6.2. Обязанности членов Комиссии:</w:t>
      </w:r>
    </w:p>
    <w:p w:rsidR="003D5C77" w:rsidRDefault="003D5C77">
      <w:pPr>
        <w:pStyle w:val="NormalWeb"/>
        <w:shd w:val="clear" w:color="auto" w:fill="FFFFFF"/>
        <w:spacing w:before="0" w:after="75"/>
        <w:jc w:val="both"/>
      </w:pPr>
      <w:r>
        <w:t>- присутствовать на всех заседаниях комиссии;</w:t>
      </w:r>
    </w:p>
    <w:p w:rsidR="003D5C77" w:rsidRDefault="003D5C77">
      <w:pPr>
        <w:pStyle w:val="NormalWeb"/>
        <w:shd w:val="clear" w:color="auto" w:fill="FFFFFF"/>
        <w:spacing w:before="0" w:after="75"/>
        <w:jc w:val="both"/>
      </w:pPr>
      <w:r>
        <w:t>- стремится разрешить конфликтную ситуацию конструктивным способом;</w:t>
      </w:r>
    </w:p>
    <w:p w:rsidR="003D5C77" w:rsidRDefault="003D5C77">
      <w:pPr>
        <w:pStyle w:val="NormalWeb"/>
        <w:shd w:val="clear" w:color="auto" w:fill="FFFFFF"/>
        <w:spacing w:before="0" w:after="75"/>
        <w:jc w:val="both"/>
      </w:pPr>
      <w:r>
        <w:t>- принимать активное участие в рассмотрении поданных заявлений;</w:t>
      </w:r>
    </w:p>
    <w:p w:rsidR="003D5C77" w:rsidRDefault="003D5C77">
      <w:pPr>
        <w:pStyle w:val="NormalWeb"/>
        <w:shd w:val="clear" w:color="auto" w:fill="FFFFFF"/>
        <w:spacing w:before="0" w:after="75"/>
        <w:jc w:val="both"/>
      </w:pPr>
      <w:r>
        <w:t>- принимать решение по заявленному вопросу открытым голосованием;</w:t>
      </w:r>
    </w:p>
    <w:p w:rsidR="003D5C77" w:rsidRDefault="003D5C77">
      <w:pPr>
        <w:pStyle w:val="NormalWeb"/>
        <w:shd w:val="clear" w:color="auto" w:fill="FFFFFF"/>
        <w:spacing w:before="0" w:after="75"/>
        <w:jc w:val="both"/>
      </w:pPr>
      <w:r>
        <w:t>- принимать своевременно решение, если не оговорены дополнительные сроки рассмотрения заявления;</w:t>
      </w:r>
    </w:p>
    <w:p w:rsidR="003D5C77" w:rsidRDefault="003D5C77">
      <w:pPr>
        <w:pStyle w:val="NormalWeb"/>
        <w:shd w:val="clear" w:color="auto" w:fill="FFFFFF"/>
        <w:spacing w:before="0" w:after="75"/>
        <w:jc w:val="both"/>
      </w:pPr>
      <w:r>
        <w:t>- давать обоснованный ответ заявителю в письменной форме в сроки, установленные законодательством РФ.</w:t>
      </w:r>
    </w:p>
    <w:p w:rsidR="003D5C77" w:rsidRDefault="003D5C77">
      <w:pPr>
        <w:pStyle w:val="default"/>
        <w:shd w:val="clear" w:color="auto" w:fill="FFFFFF"/>
        <w:spacing w:before="0" w:after="0"/>
        <w:jc w:val="both"/>
      </w:pPr>
      <w:r>
        <w:t> </w:t>
      </w:r>
    </w:p>
    <w:p w:rsidR="003D5C77" w:rsidRDefault="003D5C77">
      <w:pPr>
        <w:pStyle w:val="NormalWeb"/>
        <w:shd w:val="clear" w:color="auto" w:fill="FFFFFF"/>
        <w:spacing w:before="0" w:after="0"/>
        <w:jc w:val="both"/>
        <w:rPr>
          <w:b/>
          <w:bCs/>
        </w:rPr>
      </w:pPr>
      <w:r>
        <w:rPr>
          <w:b/>
          <w:bCs/>
        </w:rPr>
        <w:t>7. Заключительные положения</w:t>
      </w:r>
    </w:p>
    <w:p w:rsidR="003D5C77" w:rsidRDefault="003D5C77">
      <w:pPr>
        <w:pStyle w:val="NormalWeb"/>
        <w:shd w:val="clear" w:color="auto" w:fill="FFFFFF"/>
        <w:spacing w:before="0" w:after="0"/>
        <w:jc w:val="both"/>
        <w:rPr>
          <w:b/>
          <w:bCs/>
        </w:rPr>
      </w:pPr>
      <w:r>
        <w:rPr>
          <w:b/>
          <w:bCs/>
        </w:rPr>
        <w:t> </w:t>
      </w:r>
    </w:p>
    <w:p w:rsidR="003D5C77" w:rsidRDefault="003D5C77">
      <w:pPr>
        <w:pStyle w:val="NormalWeb"/>
        <w:shd w:val="clear" w:color="auto" w:fill="FFFFFF"/>
        <w:spacing w:before="0" w:after="0"/>
        <w:jc w:val="both"/>
      </w:pPr>
      <w:r>
        <w:rPr>
          <w:b/>
          <w:bCs/>
        </w:rPr>
        <w:t>7</w:t>
      </w:r>
      <w:r>
        <w:t>.1.   Настоящее порядок вступает в силу с момента утверждения.</w:t>
      </w:r>
    </w:p>
    <w:p w:rsidR="003D5C77" w:rsidRDefault="003D5C77">
      <w:pPr>
        <w:pStyle w:val="NormalWeb"/>
        <w:shd w:val="clear" w:color="auto" w:fill="FFFFFF"/>
        <w:spacing w:before="0" w:after="0"/>
        <w:jc w:val="both"/>
      </w:pPr>
      <w:r>
        <w:t>7.2.   Изменения в настоящем порядке вносятся в установленном Уставом порядке.</w:t>
      </w:r>
    </w:p>
    <w:p w:rsidR="003D5C77" w:rsidRDefault="003D5C77">
      <w:pPr>
        <w:pStyle w:val="NormalWeb"/>
        <w:shd w:val="clear" w:color="auto" w:fill="FFFFFF"/>
        <w:spacing w:before="0" w:after="0"/>
        <w:jc w:val="both"/>
      </w:pPr>
      <w:r>
        <w:t> </w:t>
      </w:r>
    </w:p>
    <w:p w:rsidR="003D5C77" w:rsidRDefault="003D5C77">
      <w:pPr>
        <w:jc w:val="both"/>
        <w:rPr>
          <w:sz w:val="24"/>
          <w:szCs w:val="24"/>
        </w:rPr>
      </w:pPr>
    </w:p>
    <w:p w:rsidR="003D5C77" w:rsidRDefault="003D5C77">
      <w:pPr>
        <w:widowControl/>
        <w:spacing w:after="200" w:line="276" w:lineRule="auto"/>
        <w:jc w:val="both"/>
        <w:rPr>
          <w:sz w:val="24"/>
          <w:szCs w:val="24"/>
        </w:rPr>
      </w:pPr>
      <w:r>
        <w:rPr>
          <w:sz w:val="24"/>
          <w:szCs w:val="24"/>
        </w:rPr>
        <w:br w:type="page"/>
      </w:r>
    </w:p>
    <w:p w:rsidR="003D5C77" w:rsidRDefault="003D5C77">
      <w:pPr>
        <w:pStyle w:val="Heading1"/>
        <w:spacing w:before="0"/>
        <w:jc w:val="right"/>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Приложение №3</w:t>
      </w:r>
    </w:p>
    <w:p w:rsidR="003D5C77" w:rsidRDefault="003D5C77">
      <w:pPr>
        <w:jc w:val="right"/>
        <w:rPr>
          <w:sz w:val="24"/>
          <w:szCs w:val="24"/>
        </w:rPr>
      </w:pPr>
      <w:r>
        <w:rPr>
          <w:sz w:val="24"/>
          <w:szCs w:val="24"/>
        </w:rPr>
        <w:t>к приказу № 57</w:t>
      </w:r>
    </w:p>
    <w:p w:rsidR="003D5C77" w:rsidRDefault="003D5C77">
      <w:pPr>
        <w:jc w:val="right"/>
        <w:rPr>
          <w:sz w:val="24"/>
          <w:szCs w:val="24"/>
        </w:rPr>
      </w:pPr>
      <w:r>
        <w:rPr>
          <w:sz w:val="24"/>
          <w:szCs w:val="24"/>
        </w:rPr>
        <w:t>от 31.08.2019 г.</w:t>
      </w:r>
    </w:p>
    <w:p w:rsidR="003D5C77" w:rsidRDefault="003D5C77">
      <w:pPr>
        <w:pStyle w:val="Heading1"/>
        <w:spacing w:before="0"/>
        <w:jc w:val="both"/>
        <w:rPr>
          <w:rFonts w:ascii="Times New Roman" w:hAnsi="Times New Roman" w:cs="Times New Roman"/>
          <w:color w:val="auto"/>
          <w:sz w:val="24"/>
          <w:szCs w:val="24"/>
        </w:rPr>
      </w:pPr>
    </w:p>
    <w:p w:rsidR="003D5C77" w:rsidRDefault="003D5C77">
      <w:pPr>
        <w:pStyle w:val="Heading1"/>
        <w:spacing w:before="0"/>
        <w:jc w:val="both"/>
        <w:rPr>
          <w:rFonts w:ascii="Times New Roman" w:hAnsi="Times New Roman" w:cs="Times New Roman"/>
          <w:color w:val="auto"/>
          <w:sz w:val="24"/>
          <w:szCs w:val="24"/>
        </w:rPr>
      </w:pPr>
    </w:p>
    <w:p w:rsidR="003D5C77" w:rsidRDefault="003D5C77">
      <w:pPr>
        <w:pStyle w:val="Heading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Положение о конфликте</w:t>
      </w:r>
    </w:p>
    <w:p w:rsidR="003D5C77" w:rsidRDefault="003D5C77">
      <w:pPr>
        <w:pStyle w:val="Heading1"/>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интересов в МКОУ «СОШ» с.п.Шордаково</w:t>
      </w:r>
    </w:p>
    <w:p w:rsidR="003D5C77" w:rsidRDefault="003D5C77">
      <w:pPr>
        <w:pStyle w:val="Heading1"/>
        <w:jc w:val="both"/>
        <w:rPr>
          <w:rFonts w:ascii="Times New Roman" w:hAnsi="Times New Roman" w:cs="Times New Roman"/>
          <w:color w:val="auto"/>
          <w:sz w:val="24"/>
          <w:szCs w:val="24"/>
        </w:rPr>
      </w:pPr>
      <w:bookmarkStart w:id="72" w:name="sub_100"/>
      <w:bookmarkEnd w:id="72"/>
      <w:r>
        <w:rPr>
          <w:rFonts w:ascii="Times New Roman" w:hAnsi="Times New Roman" w:cs="Times New Roman"/>
          <w:color w:val="auto"/>
          <w:sz w:val="24"/>
          <w:szCs w:val="24"/>
        </w:rPr>
        <w:t>1. Общие положения</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1.1. Положение о конфликте интересов (далее - Положение) разработано в соответствии с положениями </w:t>
      </w:r>
      <w:hyperlink r:id="rId33" w:history="1">
        <w:r>
          <w:rPr>
            <w:rStyle w:val="a0"/>
            <w:rFonts w:ascii="Times New Roman" w:hAnsi="Times New Roman" w:cs="Times New Roman"/>
            <w:color w:val="auto"/>
            <w:sz w:val="24"/>
            <w:szCs w:val="24"/>
          </w:rPr>
          <w:t>Методических рекомендаций</w:t>
        </w:r>
      </w:hyperlink>
      <w:r>
        <w:rPr>
          <w:rFonts w:ascii="Times New Roman" w:hAnsi="Times New Roman" w:cs="Times New Roman"/>
          <w:sz w:val="24"/>
          <w:szCs w:val="24"/>
        </w:rPr>
        <w:t xml:space="preserve">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от 8 ноября 2013 г.</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1.2. Настоящее Положение является внутренним документом </w:t>
      </w:r>
      <w:r>
        <w:rPr>
          <w:rStyle w:val="a"/>
          <w:rFonts w:ascii="Times New Roman" w:hAnsi="Times New Roman" w:cs="Times New Roman"/>
          <w:color w:val="auto"/>
          <w:sz w:val="24"/>
          <w:szCs w:val="24"/>
        </w:rPr>
        <w:t xml:space="preserve">МКОУ "СОШ" с.п. Шордаково, </w:t>
      </w:r>
      <w:r>
        <w:rPr>
          <w:rFonts w:ascii="Times New Roman" w:hAnsi="Times New Roman" w:cs="Times New Roman"/>
          <w:sz w:val="24"/>
          <w:szCs w:val="24"/>
        </w:rPr>
        <w:t>далее - ОУ), основной целью которого является установление порядка выявления и урегулирования конфликтов интересов, возникающих у работников ОУ в ходе выполнения ими трудовых обязанностей.</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1.3. Под конфликтом интересов в настоящем Положении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3D5C77" w:rsidRDefault="003D5C77">
      <w:pPr>
        <w:pStyle w:val="NoSpacing"/>
        <w:jc w:val="both"/>
        <w:rPr>
          <w:rFonts w:ascii="Times New Roman" w:hAnsi="Times New Roman" w:cs="Times New Roman"/>
          <w:sz w:val="24"/>
          <w:szCs w:val="24"/>
        </w:rPr>
      </w:pPr>
      <w:bookmarkStart w:id="73" w:name="sub_1002"/>
      <w:bookmarkEnd w:id="73"/>
      <w:r>
        <w:rPr>
          <w:rFonts w:ascii="Times New Roman" w:hAnsi="Times New Roman" w:cs="Times New Roman"/>
          <w:sz w:val="24"/>
          <w:szCs w:val="24"/>
        </w:rPr>
        <w:t>1.4. Под личной заинтересованностью работника ОУ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замещающего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1.4. Действие настоящего Положения распространяется на всех лиц, являющихся работниками ОУ и находящихся с ней в трудовых отношениях, вне зависимости от занимаемой должности и выполняемых функций, а так же на физических лиц, сотрудничающих с ОУ на основе гражданско-правовых договоров.</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1.5. Содержание настоящего Положения доводится до сведения всех работников ОУ.</w:t>
      </w:r>
    </w:p>
    <w:p w:rsidR="003D5C77" w:rsidRDefault="003D5C77">
      <w:pPr>
        <w:pStyle w:val="Heading1"/>
        <w:jc w:val="both"/>
        <w:rPr>
          <w:rFonts w:ascii="Times New Roman" w:hAnsi="Times New Roman" w:cs="Times New Roman"/>
          <w:sz w:val="24"/>
          <w:szCs w:val="24"/>
        </w:rPr>
      </w:pPr>
      <w:bookmarkStart w:id="74" w:name="sub_200"/>
      <w:bookmarkEnd w:id="74"/>
      <w:r>
        <w:rPr>
          <w:rFonts w:ascii="Times New Roman" w:hAnsi="Times New Roman" w:cs="Times New Roman"/>
          <w:color w:val="auto"/>
          <w:sz w:val="24"/>
          <w:szCs w:val="24"/>
        </w:rPr>
        <w:t xml:space="preserve">2. Основные принципы управления конфликтом интересов в </w:t>
      </w:r>
      <w:r>
        <w:rPr>
          <w:rFonts w:ascii="Times New Roman" w:hAnsi="Times New Roman" w:cs="Times New Roman"/>
          <w:sz w:val="24"/>
          <w:szCs w:val="24"/>
        </w:rPr>
        <w:t>ОУ</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2.1. В основу работы по управлению конфликтом интересов в ОУ положены следующие принципы:</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обязательность раскрытия сведений о реальном или потенциальном конфликте интересов;</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индивидуальное рассмотрение и оценка репутационных рисков для ОУ при выявлении каждого конфликта интересов и его урегулирование;</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конфиденциальность процесса раскрытия сведений о конфликте интересов и процесса его урегулирования;</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соблюдение баланса интересов ОУ и работника при урегулировании конфликта интересов;</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ОУ;</w:t>
      </w:r>
    </w:p>
    <w:p w:rsidR="003D5C77" w:rsidRDefault="003D5C77">
      <w:pPr>
        <w:pStyle w:val="NoSpacing"/>
        <w:jc w:val="both"/>
        <w:rPr>
          <w:rFonts w:ascii="Times New Roman" w:hAnsi="Times New Roman" w:cs="Times New Roman"/>
          <w:sz w:val="24"/>
          <w:szCs w:val="24"/>
        </w:rPr>
      </w:pPr>
      <w:bookmarkStart w:id="75" w:name="sub_300"/>
      <w:bookmarkEnd w:id="75"/>
      <w:r>
        <w:rPr>
          <w:rFonts w:ascii="Times New Roman" w:hAnsi="Times New Roman" w:cs="Times New Roman"/>
          <w:sz w:val="24"/>
          <w:szCs w:val="24"/>
        </w:rPr>
        <w:t>3.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3.1. В соответствии с условиями настоящего положения устанавливаются следующие виды раскрытия конфликта интересов:</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раскрытие сведений о конфликте интересов при приеме на работу;</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раскрытие сведений о конфликте интересов при назначении на новую должность;</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разовое раскрытие сведений по мере возникновения ситуаций конфликта интересов;</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раскрытие сведений о конфликте интересов в ходе проведения аттестаций, принятых в ОУ (заполнение декларации о конфликте интересов).</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3.2. Раскрытие сведений о конфликте интересов осуществляется в письменном виде. Допустимо первоначальное раскрытие конфликта интересов в устной форме с последующей фиксацией в письменном виде.</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3.3. Руководителем ОУ из числа работников назначается лицо, ответственное за прием сведений о возникающих (имеющихся) конфликтах интересов.</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3.4. В ОУ для ряда работников организуется ежегодное заполнение декларации о конфликте интересов.</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Форма декларации о конфликте интересов и круг лиц, на которых распространяется требование заполнения декларации конфликта интересов, определяются руководителем ОУ.</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xml:space="preserve">3.5. Рассмотрение представленных сведений осуществляется Комиссией, в состав которой включаются: </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(наименование должностей членов комиссии).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3.6. ОУ берет на себя обязательство конфиденциального рассмотрения представленных сведений и урегулирования конфликта интересов.</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3.7.Поступившая информация должна быть тщательно проверена уполномоченным на это должностным лицом с целью оценки серьезности возникающих для ОУ рисков и выбора наиболее подходящей формы урегулирования конфликта интересов.</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3.8. По результатам проверки поступившей информации должно быть установлено является или не является возникшая (способная возникнуть) ситуация конфликтом интересов.</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Ситуация, не являющаяся конфликтом интересов, не нуждается в специальных способах урегулирования.</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3.9. В случае если конфликт интересов имеет место, то могут быть использованы следующие способы его разрешения:</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ограничение доступа работника к конкретной информации, которая может затрагивать личные интересы работника;</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-добровольный отказ работника ОУ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пересмотр и изменение функциональных обязанностей работника;</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временное отстранение работника от должности, если его личные интересы входят в противоречие с функциональными обязанностями;</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перевод работника на должность, предусматривающую выполнение функциональных обязанностей, не связанных с конфликтом интересов;</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передача работником принадлежащего ему имущества, являющегося основой возникновения конфликта интересов, в доверительное управление;</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отказ работника от своего личного интереса, порождающего конфликт с интересами ОУ;</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увольнение работника из ОУ по инициативе работника;</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По договоренности ОУ и работника, раскрывшего сведения о конфликте интересов, могут быть найдены иные формы его урегулирования.</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3.10.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ОУ.</w:t>
      </w:r>
    </w:p>
    <w:p w:rsidR="003D5C77" w:rsidRDefault="003D5C77">
      <w:pPr>
        <w:pStyle w:val="NoSpacing"/>
        <w:jc w:val="both"/>
        <w:rPr>
          <w:rFonts w:ascii="Times New Roman" w:hAnsi="Times New Roman" w:cs="Times New Roman"/>
          <w:sz w:val="24"/>
          <w:szCs w:val="24"/>
        </w:rPr>
      </w:pPr>
    </w:p>
    <w:p w:rsidR="003D5C77" w:rsidRDefault="003D5C77">
      <w:pPr>
        <w:pStyle w:val="Heading1"/>
        <w:spacing w:before="0"/>
        <w:jc w:val="both"/>
        <w:rPr>
          <w:rFonts w:ascii="Times New Roman" w:hAnsi="Times New Roman" w:cs="Times New Roman"/>
          <w:color w:val="auto"/>
          <w:sz w:val="24"/>
          <w:szCs w:val="24"/>
        </w:rPr>
      </w:pPr>
      <w:bookmarkStart w:id="76" w:name="sub_400"/>
      <w:bookmarkEnd w:id="76"/>
      <w:r>
        <w:rPr>
          <w:rFonts w:ascii="Times New Roman" w:hAnsi="Times New Roman" w:cs="Times New Roman"/>
          <w:color w:val="auto"/>
          <w:sz w:val="24"/>
          <w:szCs w:val="24"/>
        </w:rPr>
        <w:t>4. Обязанности работников в связи с раскрытием</w:t>
      </w:r>
    </w:p>
    <w:p w:rsidR="003D5C77" w:rsidRDefault="003D5C77">
      <w:pPr>
        <w:pStyle w:val="Heading1"/>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и урегулированием конфликта интересов</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4.1. Положением устанавливаются следующие обязанности работников в связи с раскрытием и урегулированием конфликта интересов:</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3D5C77" w:rsidRDefault="003D5C77">
      <w:pPr>
        <w:pStyle w:val="NoSpacing"/>
        <w:jc w:val="both"/>
        <w:rPr>
          <w:rStyle w:val="FontStyle15"/>
          <w:rFonts w:ascii="Times New Roman" w:hAnsi="Times New Roman" w:cs="Times New Roman"/>
          <w:sz w:val="24"/>
          <w:szCs w:val="24"/>
        </w:rPr>
      </w:pPr>
      <w:r>
        <w:rPr>
          <w:rFonts w:ascii="Times New Roman" w:hAnsi="Times New Roman" w:cs="Times New Roman"/>
          <w:sz w:val="24"/>
          <w:szCs w:val="24"/>
        </w:rPr>
        <w:t>- п</w:t>
      </w:r>
      <w:r>
        <w:rPr>
          <w:rStyle w:val="FontStyle15"/>
          <w:rFonts w:ascii="Times New Roman" w:hAnsi="Times New Roman" w:cs="Times New Roman"/>
          <w:sz w:val="24"/>
          <w:szCs w:val="24"/>
        </w:rPr>
        <w:t>ри исполнении трудовых обязанностей не должны допускать личную заинтересованность, которая приводит или может привести к конфликту интересов.</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избегать (по возможности) ситуаций и обстоятельств, которые могут привести к конфликту интересов;</w:t>
      </w:r>
    </w:p>
    <w:p w:rsidR="003D5C77" w:rsidRDefault="003D5C77">
      <w:pPr>
        <w:pStyle w:val="NoSpacing"/>
        <w:jc w:val="both"/>
        <w:rPr>
          <w:rFonts w:ascii="Times New Roman" w:hAnsi="Times New Roman" w:cs="Times New Roman"/>
          <w:sz w:val="24"/>
          <w:szCs w:val="24"/>
        </w:rPr>
      </w:pPr>
      <w:r>
        <w:rPr>
          <w:rFonts w:ascii="Times New Roman" w:hAnsi="Times New Roman" w:cs="Times New Roman"/>
          <w:sz w:val="24"/>
          <w:szCs w:val="24"/>
        </w:rPr>
        <w:t>- содействовать урегулированию возникшего конфликта интересов;</w:t>
      </w:r>
    </w:p>
    <w:p w:rsidR="003D5C77" w:rsidRDefault="003D5C77">
      <w:pPr>
        <w:pStyle w:val="NoSpacing"/>
        <w:jc w:val="both"/>
        <w:rPr>
          <w:rStyle w:val="FontStyle15"/>
          <w:rFonts w:ascii="Times New Roman" w:hAnsi="Times New Roman" w:cs="Times New Roman"/>
          <w:sz w:val="24"/>
          <w:szCs w:val="24"/>
        </w:rPr>
      </w:pPr>
      <w:r>
        <w:rPr>
          <w:rFonts w:ascii="Times New Roman" w:hAnsi="Times New Roman" w:cs="Times New Roman"/>
          <w:sz w:val="24"/>
          <w:szCs w:val="24"/>
        </w:rPr>
        <w:t xml:space="preserve">- уведомлять руководителя </w:t>
      </w:r>
      <w:r>
        <w:rPr>
          <w:rStyle w:val="FontStyle15"/>
          <w:rFonts w:ascii="Times New Roman" w:hAnsi="Times New Roman" w:cs="Times New Roman"/>
          <w:sz w:val="24"/>
          <w:szCs w:val="24"/>
        </w:rPr>
        <w:t>о фактах обращения в целях склонения работников к совершению коррупционных правонарушений;</w:t>
      </w:r>
    </w:p>
    <w:p w:rsidR="003D5C77" w:rsidRDefault="003D5C77">
      <w:pPr>
        <w:pStyle w:val="NoSpacing"/>
        <w:jc w:val="both"/>
        <w:rPr>
          <w:rStyle w:val="FontStyle15"/>
          <w:rFonts w:ascii="Times New Roman" w:hAnsi="Times New Roman" w:cs="Times New Roman"/>
          <w:sz w:val="24"/>
          <w:szCs w:val="24"/>
        </w:rPr>
      </w:pPr>
      <w:r>
        <w:rPr>
          <w:rStyle w:val="FontStyle15"/>
          <w:rFonts w:ascii="Times New Roman" w:hAnsi="Times New Roman" w:cs="Times New Roman"/>
          <w:sz w:val="24"/>
          <w:szCs w:val="24"/>
        </w:rPr>
        <w:t>-принимать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3D5C77" w:rsidRDefault="003D5C77">
      <w:pPr>
        <w:pStyle w:val="Heading1"/>
        <w:jc w:val="both"/>
        <w:rPr>
          <w:rFonts w:ascii="Times New Roman" w:hAnsi="Times New Roman" w:cs="Times New Roman"/>
          <w:color w:val="auto"/>
          <w:sz w:val="24"/>
          <w:szCs w:val="24"/>
        </w:rPr>
      </w:pPr>
      <w:r>
        <w:rPr>
          <w:rFonts w:ascii="Times New Roman" w:hAnsi="Times New Roman" w:cs="Times New Roman"/>
          <w:color w:val="auto"/>
          <w:sz w:val="24"/>
          <w:szCs w:val="24"/>
        </w:rPr>
        <w:t>5. Ответственность за нарушение Положения</w:t>
      </w:r>
    </w:p>
    <w:p w:rsidR="003D5C77" w:rsidRDefault="003D5C77">
      <w:pPr>
        <w:jc w:val="both"/>
        <w:rPr>
          <w:sz w:val="24"/>
          <w:szCs w:val="24"/>
        </w:rPr>
      </w:pPr>
      <w:bookmarkStart w:id="77" w:name="sub_1015"/>
      <w:bookmarkEnd w:id="77"/>
      <w:r>
        <w:rPr>
          <w:sz w:val="24"/>
          <w:szCs w:val="24"/>
        </w:rPr>
        <w:t>5.1. Нарушение педагогическим работником норм, установленных данным Положением, рассматривается на заседаниях коллегиальных органов управления, предусмотренных уставом образовательной организации и (или) комиссиях по урегулированию споров, между участниками образовательных отношений.</w:t>
      </w:r>
    </w:p>
    <w:p w:rsidR="003D5C77" w:rsidRDefault="003D5C77">
      <w:pPr>
        <w:jc w:val="both"/>
        <w:rPr>
          <w:sz w:val="24"/>
          <w:szCs w:val="24"/>
        </w:rPr>
      </w:pPr>
      <w:r>
        <w:rPr>
          <w:sz w:val="24"/>
          <w:szCs w:val="24"/>
        </w:rPr>
        <w:t>5.2. Соблюдение педагогическим работником норм, установленных данным Положением,  может учитываться при проведении аттестации педагогических работников на соответствие занимаемой должности, при применении дисциплинарных взысканий, а также при поощрении работников, добросовестно исполняющих трудовые обязанности.</w:t>
      </w:r>
    </w:p>
    <w:p w:rsidR="003D5C77" w:rsidRDefault="003D5C77">
      <w:pPr>
        <w:jc w:val="both"/>
        <w:rPr>
          <w:color w:val="FF0000"/>
          <w:sz w:val="24"/>
          <w:szCs w:val="24"/>
        </w:rPr>
      </w:pPr>
    </w:p>
    <w:p w:rsidR="003D5C77" w:rsidRDefault="003D5C77">
      <w:pPr>
        <w:jc w:val="both"/>
        <w:rPr>
          <w:color w:val="FF0000"/>
          <w:sz w:val="24"/>
          <w:szCs w:val="24"/>
        </w:rPr>
      </w:pPr>
    </w:p>
    <w:p w:rsidR="003D5C77" w:rsidRDefault="003D5C77">
      <w:pPr>
        <w:jc w:val="both"/>
        <w:rPr>
          <w:color w:val="FF0000"/>
          <w:sz w:val="24"/>
          <w:szCs w:val="24"/>
        </w:rPr>
      </w:pPr>
    </w:p>
    <w:p w:rsidR="003D5C77" w:rsidRDefault="003D5C77">
      <w:pPr>
        <w:jc w:val="both"/>
        <w:rPr>
          <w:color w:val="FF0000"/>
          <w:sz w:val="24"/>
          <w:szCs w:val="24"/>
        </w:rPr>
      </w:pPr>
    </w:p>
    <w:p w:rsidR="003D5C77" w:rsidRDefault="003D5C77">
      <w:pPr>
        <w:widowControl/>
        <w:spacing w:after="200" w:line="276" w:lineRule="auto"/>
        <w:rPr>
          <w:b/>
          <w:bCs/>
          <w:color w:val="FF0000"/>
          <w:sz w:val="24"/>
          <w:szCs w:val="24"/>
        </w:rPr>
      </w:pPr>
      <w:r>
        <w:rPr>
          <w:color w:val="FF0000"/>
          <w:sz w:val="24"/>
          <w:szCs w:val="24"/>
        </w:rPr>
        <w:br w:type="page"/>
      </w:r>
    </w:p>
    <w:p w:rsidR="003D5C77" w:rsidRDefault="003D5C77">
      <w:pPr>
        <w:pStyle w:val="Heading1"/>
        <w:jc w:val="both"/>
        <w:rPr>
          <w:rFonts w:ascii="Times New Roman" w:hAnsi="Times New Roman" w:cs="Times New Roman"/>
          <w:color w:val="FF0000"/>
          <w:sz w:val="24"/>
          <w:szCs w:val="24"/>
        </w:rPr>
      </w:pPr>
    </w:p>
    <w:p w:rsidR="003D5C77" w:rsidRDefault="003D5C77">
      <w:pPr>
        <w:jc w:val="both"/>
        <w:rPr>
          <w:color w:val="FF0000"/>
          <w:sz w:val="24"/>
          <w:szCs w:val="24"/>
        </w:rPr>
      </w:pPr>
    </w:p>
    <w:tbl>
      <w:tblPr>
        <w:tblW w:w="10315" w:type="dxa"/>
        <w:tblInd w:w="-106" w:type="dxa"/>
        <w:tblLayout w:type="fixed"/>
        <w:tblLook w:val="0000"/>
      </w:tblPr>
      <w:tblGrid>
        <w:gridCol w:w="5511"/>
        <w:gridCol w:w="4815"/>
      </w:tblGrid>
      <w:tr w:rsidR="003D5C77">
        <w:tc>
          <w:tcPr>
            <w:tcW w:w="5505" w:type="dxa"/>
            <w:tcBorders>
              <w:top w:val="nil"/>
              <w:left w:val="nil"/>
              <w:bottom w:val="nil"/>
              <w:right w:val="nil"/>
            </w:tcBorders>
          </w:tcPr>
          <w:p w:rsidR="003D5C77" w:rsidRDefault="003D5C77">
            <w:pPr>
              <w:jc w:val="both"/>
              <w:rPr>
                <w:caps/>
                <w:sz w:val="24"/>
                <w:szCs w:val="24"/>
              </w:rPr>
            </w:pPr>
            <w:r>
              <w:rPr>
                <w:caps/>
                <w:sz w:val="24"/>
                <w:szCs w:val="24"/>
              </w:rPr>
              <w:t xml:space="preserve">«Принято» </w:t>
            </w:r>
          </w:p>
          <w:p w:rsidR="003D5C77" w:rsidRDefault="003D5C77">
            <w:pPr>
              <w:jc w:val="both"/>
              <w:rPr>
                <w:sz w:val="24"/>
                <w:szCs w:val="24"/>
              </w:rPr>
            </w:pPr>
            <w:r>
              <w:rPr>
                <w:sz w:val="24"/>
                <w:szCs w:val="24"/>
              </w:rPr>
              <w:t>на общем собрании коллектива</w:t>
            </w:r>
          </w:p>
          <w:p w:rsidR="003D5C77" w:rsidRDefault="003D5C77">
            <w:pPr>
              <w:jc w:val="both"/>
              <w:rPr>
                <w:sz w:val="24"/>
                <w:szCs w:val="24"/>
              </w:rPr>
            </w:pPr>
            <w:r>
              <w:rPr>
                <w:sz w:val="24"/>
                <w:szCs w:val="24"/>
              </w:rPr>
              <w:t xml:space="preserve">Протокол № 1 от 31.08.2019г. </w:t>
            </w:r>
          </w:p>
          <w:p w:rsidR="003D5C77" w:rsidRDefault="003D5C77">
            <w:pPr>
              <w:ind w:firstLine="720"/>
              <w:jc w:val="both"/>
              <w:rPr>
                <w:sz w:val="24"/>
                <w:szCs w:val="24"/>
              </w:rPr>
            </w:pPr>
          </w:p>
        </w:tc>
        <w:tc>
          <w:tcPr>
            <w:tcW w:w="4815" w:type="dxa"/>
            <w:tcBorders>
              <w:top w:val="nil"/>
              <w:left w:val="nil"/>
              <w:bottom w:val="nil"/>
              <w:right w:val="nil"/>
            </w:tcBorders>
          </w:tcPr>
          <w:p w:rsidR="003D5C77" w:rsidRDefault="003D5C77">
            <w:pPr>
              <w:ind w:firstLine="895"/>
              <w:jc w:val="both"/>
              <w:rPr>
                <w:caps/>
                <w:sz w:val="24"/>
                <w:szCs w:val="24"/>
              </w:rPr>
            </w:pPr>
            <w:r>
              <w:rPr>
                <w:caps/>
                <w:sz w:val="24"/>
                <w:szCs w:val="24"/>
              </w:rPr>
              <w:t>УтверждАЮ</w:t>
            </w:r>
          </w:p>
          <w:p w:rsidR="003D5C77" w:rsidRDefault="003D5C77">
            <w:pPr>
              <w:jc w:val="both"/>
              <w:rPr>
                <w:sz w:val="24"/>
                <w:szCs w:val="24"/>
              </w:rPr>
            </w:pPr>
            <w:r>
              <w:rPr>
                <w:sz w:val="24"/>
                <w:szCs w:val="24"/>
              </w:rPr>
              <w:t>Директор МКОУ «СОШ» с.п. Шордаково</w:t>
            </w:r>
          </w:p>
          <w:p w:rsidR="003D5C77" w:rsidRDefault="003D5C77">
            <w:pPr>
              <w:ind w:firstLine="895"/>
              <w:jc w:val="both"/>
              <w:rPr>
                <w:sz w:val="24"/>
                <w:szCs w:val="24"/>
              </w:rPr>
            </w:pPr>
            <w:r>
              <w:rPr>
                <w:sz w:val="24"/>
                <w:szCs w:val="24"/>
              </w:rPr>
              <w:t>___________А.Т.Теуважев/</w:t>
            </w:r>
          </w:p>
          <w:p w:rsidR="003D5C77" w:rsidRDefault="003D5C77">
            <w:pPr>
              <w:ind w:firstLine="895"/>
              <w:jc w:val="both"/>
              <w:rPr>
                <w:sz w:val="24"/>
                <w:szCs w:val="24"/>
              </w:rPr>
            </w:pPr>
            <w:r>
              <w:rPr>
                <w:sz w:val="24"/>
                <w:szCs w:val="24"/>
              </w:rPr>
              <w:t xml:space="preserve"> Приказ  № 58    от  01.09.2019 г.                                                        </w:t>
            </w:r>
          </w:p>
        </w:tc>
      </w:tr>
    </w:tbl>
    <w:p w:rsidR="003D5C77" w:rsidRDefault="003D5C77">
      <w:pPr>
        <w:jc w:val="both"/>
        <w:rPr>
          <w:sz w:val="24"/>
          <w:szCs w:val="24"/>
        </w:rPr>
      </w:pPr>
    </w:p>
    <w:p w:rsidR="003D5C77" w:rsidRDefault="003D5C77">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Положение</w:t>
      </w:r>
      <w:r>
        <w:rPr>
          <w:rFonts w:ascii="Times New Roman" w:hAnsi="Times New Roman" w:cs="Times New Roman"/>
          <w:color w:val="auto"/>
          <w:sz w:val="24"/>
          <w:szCs w:val="24"/>
        </w:rPr>
        <w:br/>
        <w:t>о  порядке сообщения сотрудниками МКОУ «СОШ» с.п. Шордаково  сведений о получении подарка, в связи с  их должностным положением или исполнением  ими  служебных (должностных) обязанностей.</w:t>
      </w:r>
    </w:p>
    <w:p w:rsidR="003D5C77" w:rsidRDefault="003D5C77">
      <w:pPr>
        <w:jc w:val="both"/>
        <w:rPr>
          <w:sz w:val="24"/>
          <w:szCs w:val="24"/>
        </w:rPr>
      </w:pPr>
    </w:p>
    <w:p w:rsidR="003D5C77" w:rsidRDefault="003D5C77">
      <w:pPr>
        <w:jc w:val="both"/>
        <w:rPr>
          <w:sz w:val="24"/>
          <w:szCs w:val="24"/>
        </w:rPr>
      </w:pPr>
      <w:r>
        <w:rPr>
          <w:sz w:val="24"/>
          <w:szCs w:val="24"/>
        </w:rPr>
        <w:t>1. Настоящее Положение определяет порядок сообщения сотрудниками  школы сведений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3D5C77" w:rsidRDefault="003D5C77">
      <w:pPr>
        <w:jc w:val="both"/>
        <w:rPr>
          <w:sz w:val="24"/>
          <w:szCs w:val="24"/>
        </w:rPr>
      </w:pPr>
      <w:r>
        <w:rPr>
          <w:sz w:val="24"/>
          <w:szCs w:val="24"/>
        </w:rPr>
        <w:t>2. Для целей настоящего Положения используются следующие понятия:</w:t>
      </w:r>
    </w:p>
    <w:p w:rsidR="003D5C77" w:rsidRDefault="003D5C77">
      <w:pPr>
        <w:jc w:val="both"/>
        <w:rPr>
          <w:sz w:val="24"/>
          <w:szCs w:val="24"/>
        </w:rPr>
      </w:pPr>
      <w:r>
        <w:rPr>
          <w:rStyle w:val="a"/>
          <w:rFonts w:ascii="Times New Roman" w:hAnsi="Times New Roman" w:cs="Times New Roman"/>
          <w:b w:val="0"/>
          <w:bCs w:val="0"/>
          <w:color w:val="auto"/>
          <w:sz w:val="24"/>
          <w:szCs w:val="24"/>
        </w:rPr>
        <w:t>«подарок, полученный в связи с протокольными мероприятиями, служебными командировками и другими официальными мероприятиями»</w:t>
      </w:r>
      <w:r>
        <w:rPr>
          <w:sz w:val="24"/>
          <w:szCs w:val="24"/>
        </w:rPr>
        <w:t xml:space="preserve"> - подарок, полученный  сотрудником школы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3D5C77" w:rsidRDefault="003D5C77">
      <w:pPr>
        <w:jc w:val="both"/>
        <w:rPr>
          <w:sz w:val="24"/>
          <w:szCs w:val="24"/>
        </w:rPr>
      </w:pPr>
      <w:r>
        <w:rPr>
          <w:rStyle w:val="a"/>
          <w:rFonts w:ascii="Times New Roman" w:hAnsi="Times New Roman" w:cs="Times New Roman"/>
          <w:b w:val="0"/>
          <w:bCs w:val="0"/>
          <w:color w:val="auto"/>
          <w:sz w:val="24"/>
          <w:szCs w:val="24"/>
        </w:rP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rPr>
          <w:sz w:val="24"/>
          <w:szCs w:val="24"/>
        </w:rPr>
        <w:t xml:space="preserve"> - получение работником школы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3D5C77" w:rsidRDefault="003D5C77">
      <w:pPr>
        <w:jc w:val="both"/>
        <w:rPr>
          <w:sz w:val="24"/>
          <w:szCs w:val="24"/>
        </w:rPr>
      </w:pPr>
      <w:r>
        <w:rPr>
          <w:sz w:val="24"/>
          <w:szCs w:val="24"/>
        </w:rPr>
        <w:t>3.Сотрудники школы  не вправе получать подарки от физических (юридических) лиц в связи с их должностным положением или исполнением ими служебных (должностных) обязанностей.</w:t>
      </w:r>
    </w:p>
    <w:p w:rsidR="003D5C77" w:rsidRDefault="003D5C77">
      <w:pPr>
        <w:jc w:val="both"/>
        <w:rPr>
          <w:sz w:val="24"/>
          <w:szCs w:val="24"/>
        </w:rPr>
      </w:pPr>
      <w:r>
        <w:rPr>
          <w:sz w:val="24"/>
          <w:szCs w:val="24"/>
        </w:rPr>
        <w:t>4.Сотрудники школы обязаны в порядке, предусмотренном настоящим Положением, уведомлять обо всех случаях получения подарка ( свыше 3-х тысяч рублей, либо когда стоимость неизвестно) в связи с  их должностным положением  или исполнением ими служебных (должностных) обязанностей администрацию ОУ.</w:t>
      </w:r>
    </w:p>
    <w:p w:rsidR="003D5C77" w:rsidRDefault="003D5C77">
      <w:pPr>
        <w:jc w:val="both"/>
        <w:rPr>
          <w:sz w:val="24"/>
          <w:szCs w:val="24"/>
        </w:rPr>
      </w:pPr>
      <w:r>
        <w:rPr>
          <w:sz w:val="24"/>
          <w:szCs w:val="24"/>
        </w:rPr>
        <w:t xml:space="preserve">5. 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w:t>
      </w:r>
      <w:hyperlink r:id="rId34" w:anchor="sub_10000#sub_10000" w:history="1">
        <w:r>
          <w:rPr>
            <w:rStyle w:val="a0"/>
            <w:rFonts w:ascii="Times New Roman" w:hAnsi="Times New Roman" w:cs="Times New Roman"/>
            <w:b w:val="0"/>
            <w:bCs w:val="0"/>
            <w:color w:val="auto"/>
            <w:sz w:val="24"/>
            <w:szCs w:val="24"/>
          </w:rPr>
          <w:t>приложению</w:t>
        </w:r>
      </w:hyperlink>
      <w:r>
        <w:rPr>
          <w:b/>
          <w:bCs/>
          <w:sz w:val="24"/>
          <w:szCs w:val="24"/>
        </w:rPr>
        <w:t>,</w:t>
      </w:r>
      <w:r>
        <w:rPr>
          <w:sz w:val="24"/>
          <w:szCs w:val="24"/>
        </w:rPr>
        <w:t xml:space="preserve"> представляется не позднее 3 рабочих дней со дня получения подарка в отдел бухгалтерского учета.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D5C77" w:rsidRDefault="003D5C77">
      <w:pPr>
        <w:jc w:val="both"/>
        <w:rPr>
          <w:sz w:val="24"/>
          <w:szCs w:val="24"/>
        </w:rPr>
      </w:pPr>
      <w:r>
        <w:rPr>
          <w:sz w:val="24"/>
          <w:szCs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3D5C77" w:rsidRDefault="003D5C77">
      <w:pPr>
        <w:jc w:val="both"/>
        <w:rPr>
          <w:sz w:val="24"/>
          <w:szCs w:val="24"/>
        </w:rPr>
      </w:pPr>
      <w:r>
        <w:rPr>
          <w:sz w:val="24"/>
          <w:szCs w:val="24"/>
        </w:rPr>
        <w:t xml:space="preserve">При невозможности подачи уведомления в сроки, указанные в </w:t>
      </w:r>
      <w:hyperlink r:id="rId35" w:anchor="sub_1005#sub_1005" w:history="1">
        <w:r>
          <w:rPr>
            <w:rStyle w:val="a0"/>
            <w:rFonts w:ascii="Times New Roman" w:hAnsi="Times New Roman" w:cs="Times New Roman"/>
            <w:b w:val="0"/>
            <w:bCs w:val="0"/>
            <w:color w:val="auto"/>
            <w:sz w:val="24"/>
            <w:szCs w:val="24"/>
          </w:rPr>
          <w:t>абзацах первом</w:t>
        </w:r>
      </w:hyperlink>
      <w:r>
        <w:rPr>
          <w:b/>
          <w:bCs/>
          <w:sz w:val="24"/>
          <w:szCs w:val="24"/>
        </w:rPr>
        <w:t xml:space="preserve"> </w:t>
      </w:r>
      <w:r>
        <w:rPr>
          <w:sz w:val="24"/>
          <w:szCs w:val="24"/>
        </w:rPr>
        <w:t>и</w:t>
      </w:r>
      <w:r>
        <w:rPr>
          <w:b/>
          <w:bCs/>
          <w:sz w:val="24"/>
          <w:szCs w:val="24"/>
        </w:rPr>
        <w:t xml:space="preserve"> </w:t>
      </w:r>
      <w:hyperlink r:id="rId36" w:anchor="sub_10052#sub_10052" w:history="1">
        <w:r>
          <w:rPr>
            <w:rStyle w:val="a0"/>
            <w:rFonts w:ascii="Times New Roman" w:hAnsi="Times New Roman" w:cs="Times New Roman"/>
            <w:b w:val="0"/>
            <w:bCs w:val="0"/>
            <w:color w:val="auto"/>
            <w:sz w:val="24"/>
            <w:szCs w:val="24"/>
          </w:rPr>
          <w:t>втором</w:t>
        </w:r>
      </w:hyperlink>
      <w:r>
        <w:rPr>
          <w:sz w:val="24"/>
          <w:szCs w:val="24"/>
        </w:rPr>
        <w:t xml:space="preserve"> настоящего пункта, по причине, не зависящей от служащего, оно представляется не позднее следующего дня после ее устранения.</w:t>
      </w:r>
    </w:p>
    <w:p w:rsidR="003D5C77" w:rsidRDefault="003D5C77">
      <w:pPr>
        <w:jc w:val="both"/>
        <w:rPr>
          <w:sz w:val="24"/>
          <w:szCs w:val="24"/>
        </w:rPr>
      </w:pPr>
      <w:r>
        <w:rPr>
          <w:sz w:val="24"/>
          <w:szCs w:val="24"/>
        </w:rPr>
        <w:t>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w:t>
      </w:r>
    </w:p>
    <w:p w:rsidR="003D5C77" w:rsidRDefault="003D5C77">
      <w:pPr>
        <w:jc w:val="both"/>
        <w:rPr>
          <w:sz w:val="24"/>
          <w:szCs w:val="24"/>
        </w:rPr>
      </w:pPr>
      <w:r>
        <w:rPr>
          <w:sz w:val="24"/>
          <w:szCs w:val="24"/>
        </w:rPr>
        <w:t>7. Подарок, стоимость которого подтверждается документами и превышает 3 тыс. рублей либо стоимость которого получившим его  работнику неизвестна, сдается ответственному лицу отдела бухгалтерского учета,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3D5C77" w:rsidRDefault="003D5C77">
      <w:pPr>
        <w:jc w:val="both"/>
        <w:rPr>
          <w:sz w:val="24"/>
          <w:szCs w:val="24"/>
        </w:rPr>
      </w:pPr>
      <w:r>
        <w:rPr>
          <w:sz w:val="24"/>
          <w:szCs w:val="24"/>
        </w:rPr>
        <w:t>8.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3D5C77" w:rsidRDefault="003D5C77">
      <w:pPr>
        <w:jc w:val="both"/>
        <w:rPr>
          <w:sz w:val="24"/>
          <w:szCs w:val="24"/>
        </w:rPr>
      </w:pPr>
      <w:r>
        <w:rPr>
          <w:sz w:val="24"/>
          <w:szCs w:val="24"/>
        </w:rPr>
        <w:t>9.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3D5C77" w:rsidRDefault="003D5C77">
      <w:pPr>
        <w:jc w:val="both"/>
        <w:rPr>
          <w:sz w:val="24"/>
          <w:szCs w:val="24"/>
        </w:rPr>
      </w:pPr>
      <w:r>
        <w:rPr>
          <w:sz w:val="24"/>
          <w:szCs w:val="24"/>
        </w:rPr>
        <w:t>10. Образовательное учреждение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муниципальной собственности имущества.</w:t>
      </w:r>
    </w:p>
    <w:p w:rsidR="003D5C77" w:rsidRDefault="003D5C77">
      <w:pPr>
        <w:jc w:val="both"/>
        <w:rPr>
          <w:sz w:val="24"/>
          <w:szCs w:val="24"/>
        </w:rPr>
      </w:pPr>
      <w:r>
        <w:rPr>
          <w:sz w:val="24"/>
          <w:szCs w:val="24"/>
        </w:rPr>
        <w:t>11. Сотрудник школы, сдавший подарок, может его выкупить, направив на имя представителя нанимателя соответствующее заявление не позднее двух месяцев со дня сдачи подарка.</w:t>
      </w:r>
    </w:p>
    <w:p w:rsidR="003D5C77" w:rsidRDefault="003D5C77">
      <w:pPr>
        <w:jc w:val="both"/>
        <w:rPr>
          <w:sz w:val="24"/>
          <w:szCs w:val="24"/>
        </w:rPr>
      </w:pPr>
      <w:r>
        <w:rPr>
          <w:sz w:val="24"/>
          <w:szCs w:val="24"/>
        </w:rPr>
        <w:t xml:space="preserve">12.Образовательное учреждение  в течение 3 месяцев со дня поступления заявления, указанного в </w:t>
      </w:r>
      <w:hyperlink r:id="rId37" w:anchor="sub_1012#sub_1012" w:history="1">
        <w:r>
          <w:rPr>
            <w:rStyle w:val="a0"/>
            <w:rFonts w:ascii="Times New Roman" w:hAnsi="Times New Roman" w:cs="Times New Roman"/>
            <w:b w:val="0"/>
            <w:bCs w:val="0"/>
            <w:color w:val="auto"/>
            <w:sz w:val="24"/>
            <w:szCs w:val="24"/>
          </w:rPr>
          <w:t>пункте 1</w:t>
        </w:r>
      </w:hyperlink>
      <w:r>
        <w:rPr>
          <w:sz w:val="24"/>
          <w:szCs w:val="24"/>
        </w:rPr>
        <w:t>1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3D5C77" w:rsidRDefault="003D5C77">
      <w:pPr>
        <w:jc w:val="both"/>
        <w:rPr>
          <w:sz w:val="24"/>
          <w:szCs w:val="24"/>
        </w:rPr>
      </w:pPr>
      <w:r>
        <w:rPr>
          <w:sz w:val="24"/>
          <w:szCs w:val="24"/>
        </w:rPr>
        <w:t xml:space="preserve">13. Подарок, в отношении которого не поступило заявление, указанное в </w:t>
      </w:r>
      <w:hyperlink r:id="rId38" w:anchor="sub_1012#sub_1012" w:history="1">
        <w:r>
          <w:rPr>
            <w:rStyle w:val="a0"/>
            <w:rFonts w:ascii="Times New Roman" w:hAnsi="Times New Roman" w:cs="Times New Roman"/>
            <w:b w:val="0"/>
            <w:bCs w:val="0"/>
            <w:color w:val="auto"/>
            <w:sz w:val="24"/>
            <w:szCs w:val="24"/>
          </w:rPr>
          <w:t>пункте 1</w:t>
        </w:r>
      </w:hyperlink>
      <w:r>
        <w:rPr>
          <w:sz w:val="24"/>
          <w:szCs w:val="24"/>
        </w:rPr>
        <w:t>1</w:t>
      </w:r>
      <w:r>
        <w:rPr>
          <w:b/>
          <w:bCs/>
          <w:sz w:val="24"/>
          <w:szCs w:val="24"/>
        </w:rPr>
        <w:t xml:space="preserve"> </w:t>
      </w:r>
      <w:r>
        <w:rPr>
          <w:sz w:val="24"/>
          <w:szCs w:val="24"/>
        </w:rPr>
        <w:t>настоящего Положения, может использоваться образовательным учреждением с учетом заключения о целесообразности использования подарка для обеспечения деятельности школы.</w:t>
      </w:r>
    </w:p>
    <w:p w:rsidR="003D5C77" w:rsidRDefault="003D5C77">
      <w:pPr>
        <w:jc w:val="both"/>
        <w:rPr>
          <w:sz w:val="24"/>
          <w:szCs w:val="24"/>
        </w:rPr>
      </w:pPr>
      <w:r>
        <w:rPr>
          <w:sz w:val="24"/>
          <w:szCs w:val="24"/>
        </w:rPr>
        <w:t xml:space="preserve">14. В случае нецелесообразности использования подарка руководителем принимается решение о реализации подарка и проведении оценки его стоимости для реализации (выкупа), осуществляемой уполномоченным государственным  органом и организациями посредством проведения торгов в порядке, предусмотренном </w:t>
      </w:r>
      <w:hyperlink r:id="rId39" w:history="1">
        <w:r>
          <w:rPr>
            <w:rStyle w:val="a0"/>
            <w:rFonts w:ascii="Times New Roman" w:hAnsi="Times New Roman" w:cs="Times New Roman"/>
            <w:b w:val="0"/>
            <w:bCs w:val="0"/>
            <w:color w:val="auto"/>
            <w:sz w:val="24"/>
            <w:szCs w:val="24"/>
          </w:rPr>
          <w:t>законодательством</w:t>
        </w:r>
      </w:hyperlink>
      <w:r>
        <w:rPr>
          <w:b/>
          <w:bCs/>
          <w:sz w:val="24"/>
          <w:szCs w:val="24"/>
        </w:rPr>
        <w:t xml:space="preserve"> </w:t>
      </w:r>
      <w:r>
        <w:rPr>
          <w:sz w:val="24"/>
          <w:szCs w:val="24"/>
        </w:rPr>
        <w:t>Российской Федерации.</w:t>
      </w:r>
    </w:p>
    <w:p w:rsidR="003D5C77" w:rsidRDefault="003D5C77">
      <w:pPr>
        <w:tabs>
          <w:tab w:val="left" w:pos="8640"/>
        </w:tabs>
        <w:jc w:val="both"/>
        <w:rPr>
          <w:sz w:val="24"/>
          <w:szCs w:val="24"/>
        </w:rPr>
      </w:pPr>
    </w:p>
    <w:p w:rsidR="003D5C77" w:rsidRDefault="003D5C77">
      <w:pPr>
        <w:tabs>
          <w:tab w:val="left" w:pos="8640"/>
        </w:tabs>
        <w:jc w:val="both"/>
        <w:rPr>
          <w:sz w:val="24"/>
          <w:szCs w:val="24"/>
        </w:rPr>
      </w:pPr>
      <w:r>
        <w:rPr>
          <w:sz w:val="24"/>
          <w:szCs w:val="24"/>
        </w:rPr>
        <w:t xml:space="preserve">15. Оценка стоимости подарка для реализации (выкупа), предусмотренная </w:t>
      </w:r>
      <w:hyperlink r:id="rId40" w:anchor="sub_1013#sub_1013" w:history="1">
        <w:r>
          <w:rPr>
            <w:rStyle w:val="a0"/>
            <w:rFonts w:ascii="Times New Roman" w:hAnsi="Times New Roman" w:cs="Times New Roman"/>
            <w:b w:val="0"/>
            <w:bCs w:val="0"/>
            <w:color w:val="auto"/>
            <w:sz w:val="24"/>
            <w:szCs w:val="24"/>
          </w:rPr>
          <w:t>пунктами 1</w:t>
        </w:r>
      </w:hyperlink>
      <w:r>
        <w:rPr>
          <w:sz w:val="24"/>
          <w:szCs w:val="24"/>
        </w:rPr>
        <w:t>2</w:t>
      </w:r>
      <w:r>
        <w:rPr>
          <w:b/>
          <w:bCs/>
          <w:sz w:val="24"/>
          <w:szCs w:val="24"/>
        </w:rPr>
        <w:t xml:space="preserve"> </w:t>
      </w:r>
      <w:r>
        <w:rPr>
          <w:sz w:val="24"/>
          <w:szCs w:val="24"/>
        </w:rPr>
        <w:t>и</w:t>
      </w:r>
      <w:r>
        <w:rPr>
          <w:b/>
          <w:bCs/>
          <w:sz w:val="24"/>
          <w:szCs w:val="24"/>
        </w:rPr>
        <w:t xml:space="preserve"> </w:t>
      </w:r>
      <w:hyperlink r:id="rId41" w:anchor="sub_1015#sub_1015" w:history="1">
        <w:r>
          <w:rPr>
            <w:rStyle w:val="a0"/>
            <w:rFonts w:ascii="Times New Roman" w:hAnsi="Times New Roman" w:cs="Times New Roman"/>
            <w:b w:val="0"/>
            <w:bCs w:val="0"/>
            <w:color w:val="auto"/>
            <w:sz w:val="24"/>
            <w:szCs w:val="24"/>
          </w:rPr>
          <w:t>1</w:t>
        </w:r>
      </w:hyperlink>
      <w:r>
        <w:rPr>
          <w:sz w:val="24"/>
          <w:szCs w:val="24"/>
        </w:rPr>
        <w:t xml:space="preserve">3 настоящего Положения, осуществляется субъектами оценочной деятельности в соответствии с </w:t>
      </w:r>
      <w:hyperlink r:id="rId42" w:history="1">
        <w:r>
          <w:rPr>
            <w:rStyle w:val="a0"/>
            <w:rFonts w:ascii="Times New Roman" w:hAnsi="Times New Roman" w:cs="Times New Roman"/>
            <w:b w:val="0"/>
            <w:bCs w:val="0"/>
            <w:color w:val="auto"/>
            <w:sz w:val="24"/>
            <w:szCs w:val="24"/>
          </w:rPr>
          <w:t>законодательством</w:t>
        </w:r>
      </w:hyperlink>
      <w:r>
        <w:rPr>
          <w:sz w:val="24"/>
          <w:szCs w:val="24"/>
        </w:rPr>
        <w:t xml:space="preserve"> Российской Федерации об оценочной деятельности.</w:t>
      </w:r>
    </w:p>
    <w:p w:rsidR="003D5C77" w:rsidRDefault="003D5C77">
      <w:pPr>
        <w:jc w:val="both"/>
        <w:rPr>
          <w:sz w:val="24"/>
          <w:szCs w:val="24"/>
        </w:rPr>
      </w:pPr>
      <w:r>
        <w:rPr>
          <w:sz w:val="24"/>
          <w:szCs w:val="24"/>
        </w:rPr>
        <w:t>16. В случае если подарок не выкуплен или не реализован, руководителем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D5C77" w:rsidRDefault="003D5C77">
      <w:pPr>
        <w:jc w:val="both"/>
        <w:rPr>
          <w:sz w:val="24"/>
          <w:szCs w:val="24"/>
        </w:rPr>
      </w:pPr>
      <w:r>
        <w:rPr>
          <w:sz w:val="24"/>
          <w:szCs w:val="24"/>
        </w:rPr>
        <w:t xml:space="preserve">17. Средства, вырученные от реализации (выкупа) подарка, зачисляются в доход муниципального бюджета в порядке, установленном </w:t>
      </w:r>
      <w:hyperlink r:id="rId43" w:history="1">
        <w:r>
          <w:rPr>
            <w:rStyle w:val="a0"/>
            <w:rFonts w:ascii="Times New Roman" w:hAnsi="Times New Roman" w:cs="Times New Roman"/>
            <w:b w:val="0"/>
            <w:bCs w:val="0"/>
            <w:color w:val="auto"/>
            <w:sz w:val="24"/>
            <w:szCs w:val="24"/>
          </w:rPr>
          <w:t>бюджетным законодательством</w:t>
        </w:r>
      </w:hyperlink>
      <w:r>
        <w:rPr>
          <w:sz w:val="24"/>
          <w:szCs w:val="24"/>
        </w:rPr>
        <w:t xml:space="preserve"> Российской Федерации.</w:t>
      </w:r>
    </w:p>
    <w:p w:rsidR="003D5C77" w:rsidRDefault="003D5C77">
      <w:pPr>
        <w:jc w:val="both"/>
        <w:rPr>
          <w:sz w:val="24"/>
          <w:szCs w:val="24"/>
        </w:rPr>
      </w:pPr>
    </w:p>
    <w:p w:rsidR="003D5C77" w:rsidRDefault="003D5C77">
      <w:pPr>
        <w:widowControl/>
        <w:spacing w:after="200" w:line="276" w:lineRule="auto"/>
        <w:rPr>
          <w:rStyle w:val="a"/>
          <w:rFonts w:ascii="Times New Roman" w:hAnsi="Times New Roman" w:cs="Times New Roman"/>
          <w:color w:val="auto"/>
          <w:sz w:val="24"/>
          <w:szCs w:val="24"/>
        </w:rPr>
      </w:pPr>
      <w:r>
        <w:rPr>
          <w:sz w:val="24"/>
          <w:szCs w:val="24"/>
        </w:rPr>
        <w:br w:type="page"/>
      </w:r>
    </w:p>
    <w:p w:rsidR="003D5C77" w:rsidRDefault="003D5C77">
      <w:pPr>
        <w:jc w:val="both"/>
        <w:rPr>
          <w:rStyle w:val="a"/>
          <w:rFonts w:ascii="Times New Roman" w:hAnsi="Times New Roman" w:cs="Times New Roman"/>
          <w:color w:val="auto"/>
          <w:sz w:val="24"/>
          <w:szCs w:val="24"/>
        </w:rPr>
      </w:pPr>
    </w:p>
    <w:p w:rsidR="003D5C77" w:rsidRDefault="003D5C77">
      <w:pPr>
        <w:jc w:val="both"/>
        <w:rPr>
          <w:rStyle w:val="a"/>
          <w:rFonts w:ascii="Times New Roman" w:hAnsi="Times New Roman" w:cs="Times New Roman"/>
          <w:b w:val="0"/>
          <w:bCs w:val="0"/>
          <w:color w:val="auto"/>
          <w:sz w:val="24"/>
          <w:szCs w:val="24"/>
        </w:rPr>
      </w:pPr>
      <w:r>
        <w:rPr>
          <w:rStyle w:val="a"/>
          <w:rFonts w:ascii="Times New Roman" w:hAnsi="Times New Roman" w:cs="Times New Roman"/>
          <w:b w:val="0"/>
          <w:bCs w:val="0"/>
          <w:color w:val="auto"/>
          <w:sz w:val="24"/>
          <w:szCs w:val="24"/>
        </w:rPr>
        <w:t xml:space="preserve">                                                                                   Приложение № 2</w:t>
      </w:r>
    </w:p>
    <w:p w:rsidR="003D5C77" w:rsidRDefault="003D5C77">
      <w:pPr>
        <w:ind w:left="4956"/>
        <w:jc w:val="both"/>
        <w:rPr>
          <w:b/>
          <w:bCs/>
          <w:sz w:val="24"/>
          <w:szCs w:val="24"/>
        </w:rPr>
      </w:pPr>
      <w:r>
        <w:rPr>
          <w:rStyle w:val="a"/>
          <w:rFonts w:ascii="Times New Roman" w:hAnsi="Times New Roman" w:cs="Times New Roman"/>
          <w:b w:val="0"/>
          <w:bCs w:val="0"/>
          <w:color w:val="auto"/>
          <w:sz w:val="24"/>
          <w:szCs w:val="24"/>
        </w:rPr>
        <w:t xml:space="preserve">к </w:t>
      </w:r>
      <w:r>
        <w:rPr>
          <w:sz w:val="24"/>
          <w:szCs w:val="24"/>
        </w:rPr>
        <w:t>Положению о  порядке сообщения сотрудниками МКОУ «СОШ» с.п. Шордаково  сведений о получении подарка, в связи с  их должностным положением или исполнением  ими  служебных ((должностных) обязанностей</w:t>
      </w:r>
      <w:r>
        <w:rPr>
          <w:sz w:val="24"/>
          <w:szCs w:val="24"/>
        </w:rPr>
        <w:br/>
      </w:r>
    </w:p>
    <w:p w:rsidR="003D5C77" w:rsidRDefault="003D5C77">
      <w:pPr>
        <w:jc w:val="both"/>
        <w:rPr>
          <w:sz w:val="24"/>
          <w:szCs w:val="24"/>
        </w:rPr>
      </w:pPr>
    </w:p>
    <w:p w:rsidR="003D5C77" w:rsidRDefault="003D5C77">
      <w:pPr>
        <w:pStyle w:val="a3"/>
        <w:jc w:val="center"/>
        <w:rPr>
          <w:rStyle w:val="a"/>
          <w:rFonts w:ascii="Times New Roman" w:hAnsi="Times New Roman" w:cs="Times New Roman"/>
          <w:color w:val="auto"/>
        </w:rPr>
      </w:pPr>
      <w:r>
        <w:rPr>
          <w:rStyle w:val="a"/>
          <w:rFonts w:ascii="Times New Roman" w:hAnsi="Times New Roman" w:cs="Times New Roman"/>
          <w:color w:val="auto"/>
        </w:rPr>
        <w:t>Уведомление о получении подарка</w:t>
      </w:r>
    </w:p>
    <w:p w:rsidR="003D5C77" w:rsidRDefault="003D5C77">
      <w:pPr>
        <w:pStyle w:val="a3"/>
        <w:jc w:val="both"/>
        <w:rPr>
          <w:rFonts w:ascii="Times New Roman" w:hAnsi="Times New Roman" w:cs="Times New Roman"/>
        </w:rPr>
      </w:pPr>
      <w:bookmarkStart w:id="78" w:name="_GoBack"/>
      <w:bookmarkEnd w:id="78"/>
      <w:r>
        <w:rPr>
          <w:rFonts w:ascii="Times New Roman" w:hAnsi="Times New Roman" w:cs="Times New Roman"/>
        </w:rPr>
        <w:t>________________________________________________</w:t>
      </w:r>
    </w:p>
    <w:p w:rsidR="003D5C77" w:rsidRDefault="003D5C77">
      <w:pPr>
        <w:pStyle w:val="a3"/>
        <w:jc w:val="both"/>
        <w:rPr>
          <w:rFonts w:ascii="Times New Roman" w:hAnsi="Times New Roman" w:cs="Times New Roman"/>
        </w:rPr>
      </w:pPr>
      <w:r>
        <w:rPr>
          <w:rFonts w:ascii="Times New Roman" w:hAnsi="Times New Roman" w:cs="Times New Roman"/>
        </w:rPr>
        <w:t>(наименование уполномоченного</w:t>
      </w:r>
    </w:p>
    <w:p w:rsidR="003D5C77" w:rsidRDefault="003D5C77">
      <w:pPr>
        <w:pStyle w:val="a3"/>
        <w:jc w:val="both"/>
        <w:rPr>
          <w:rFonts w:ascii="Times New Roman" w:hAnsi="Times New Roman" w:cs="Times New Roman"/>
        </w:rPr>
      </w:pPr>
      <w:r>
        <w:rPr>
          <w:rFonts w:ascii="Times New Roman" w:hAnsi="Times New Roman" w:cs="Times New Roman"/>
        </w:rPr>
        <w:t>_________________________________________________</w:t>
      </w:r>
    </w:p>
    <w:p w:rsidR="003D5C77" w:rsidRDefault="003D5C77">
      <w:pPr>
        <w:pStyle w:val="a3"/>
        <w:jc w:val="both"/>
        <w:rPr>
          <w:rFonts w:ascii="Times New Roman" w:hAnsi="Times New Roman" w:cs="Times New Roman"/>
        </w:rPr>
      </w:pPr>
      <w:r>
        <w:rPr>
          <w:rFonts w:ascii="Times New Roman" w:hAnsi="Times New Roman" w:cs="Times New Roman"/>
        </w:rPr>
        <w:t>структурного подразделения</w:t>
      </w:r>
    </w:p>
    <w:p w:rsidR="003D5C77" w:rsidRDefault="003D5C77">
      <w:pPr>
        <w:pStyle w:val="a3"/>
        <w:jc w:val="both"/>
        <w:rPr>
          <w:rFonts w:ascii="Times New Roman" w:hAnsi="Times New Roman" w:cs="Times New Roman"/>
        </w:rPr>
      </w:pPr>
      <w:r>
        <w:rPr>
          <w:rFonts w:ascii="Times New Roman" w:hAnsi="Times New Roman" w:cs="Times New Roman"/>
        </w:rPr>
        <w:t>_________________________________________________</w:t>
      </w:r>
    </w:p>
    <w:p w:rsidR="003D5C77" w:rsidRDefault="003D5C77">
      <w:pPr>
        <w:pStyle w:val="a3"/>
        <w:jc w:val="both"/>
        <w:rPr>
          <w:rFonts w:ascii="Times New Roman" w:hAnsi="Times New Roman" w:cs="Times New Roman"/>
        </w:rPr>
      </w:pPr>
      <w:r>
        <w:rPr>
          <w:rFonts w:ascii="Times New Roman" w:hAnsi="Times New Roman" w:cs="Times New Roman"/>
        </w:rPr>
        <w:t>от ______________________________________________</w:t>
      </w:r>
    </w:p>
    <w:p w:rsidR="003D5C77" w:rsidRDefault="003D5C77">
      <w:pPr>
        <w:pStyle w:val="a3"/>
        <w:jc w:val="both"/>
        <w:rPr>
          <w:rFonts w:ascii="Times New Roman" w:hAnsi="Times New Roman" w:cs="Times New Roman"/>
        </w:rPr>
      </w:pPr>
      <w:r>
        <w:rPr>
          <w:rFonts w:ascii="Times New Roman" w:hAnsi="Times New Roman" w:cs="Times New Roman"/>
        </w:rPr>
        <w:t xml:space="preserve">                        _________________________________________________</w:t>
      </w:r>
    </w:p>
    <w:p w:rsidR="003D5C77" w:rsidRDefault="003D5C77">
      <w:pPr>
        <w:pStyle w:val="a3"/>
        <w:jc w:val="both"/>
        <w:rPr>
          <w:rFonts w:ascii="Times New Roman" w:hAnsi="Times New Roman" w:cs="Times New Roman"/>
        </w:rPr>
      </w:pPr>
      <w:r>
        <w:rPr>
          <w:rFonts w:ascii="Times New Roman" w:hAnsi="Times New Roman" w:cs="Times New Roman"/>
        </w:rPr>
        <w:t>(ф.и.о., занимаемая должность)</w:t>
      </w:r>
    </w:p>
    <w:p w:rsidR="003D5C77" w:rsidRDefault="003D5C77">
      <w:pPr>
        <w:pStyle w:val="a3"/>
        <w:jc w:val="both"/>
        <w:rPr>
          <w:rFonts w:ascii="Times New Roman" w:hAnsi="Times New Roman" w:cs="Times New Roman"/>
        </w:rPr>
      </w:pPr>
      <w:r>
        <w:rPr>
          <w:rFonts w:ascii="Times New Roman" w:hAnsi="Times New Roman" w:cs="Times New Roman"/>
        </w:rPr>
        <w:t xml:space="preserve">    Уведомление о получении подарка от "___" ______________ 20__ г.</w:t>
      </w:r>
    </w:p>
    <w:p w:rsidR="003D5C77" w:rsidRDefault="003D5C77">
      <w:pPr>
        <w:jc w:val="both"/>
        <w:rPr>
          <w:sz w:val="24"/>
          <w:szCs w:val="24"/>
        </w:rPr>
      </w:pPr>
    </w:p>
    <w:p w:rsidR="003D5C77" w:rsidRDefault="003D5C77">
      <w:pPr>
        <w:pStyle w:val="a3"/>
        <w:jc w:val="both"/>
        <w:rPr>
          <w:rFonts w:ascii="Times New Roman" w:hAnsi="Times New Roman" w:cs="Times New Roman"/>
        </w:rPr>
      </w:pPr>
      <w:r>
        <w:rPr>
          <w:rFonts w:ascii="Times New Roman" w:hAnsi="Times New Roman" w:cs="Times New Roman"/>
        </w:rPr>
        <w:t xml:space="preserve">     Извещаю о получении ______________________________________</w:t>
      </w:r>
    </w:p>
    <w:p w:rsidR="003D5C77" w:rsidRDefault="003D5C77">
      <w:pPr>
        <w:pStyle w:val="a3"/>
        <w:jc w:val="both"/>
        <w:rPr>
          <w:rFonts w:ascii="Times New Roman" w:hAnsi="Times New Roman" w:cs="Times New Roman"/>
        </w:rPr>
      </w:pPr>
      <w:r>
        <w:rPr>
          <w:rFonts w:ascii="Times New Roman" w:hAnsi="Times New Roman" w:cs="Times New Roman"/>
        </w:rPr>
        <w:t xml:space="preserve">                                                                      (дата получения)</w:t>
      </w:r>
    </w:p>
    <w:p w:rsidR="003D5C77" w:rsidRDefault="003D5C77">
      <w:pPr>
        <w:pStyle w:val="a3"/>
        <w:jc w:val="both"/>
        <w:rPr>
          <w:rFonts w:ascii="Times New Roman" w:hAnsi="Times New Roman" w:cs="Times New Roman"/>
        </w:rPr>
      </w:pPr>
      <w:r>
        <w:rPr>
          <w:rFonts w:ascii="Times New Roman" w:hAnsi="Times New Roman" w:cs="Times New Roman"/>
        </w:rPr>
        <w:t>подарка(ов) на _______________________________________________</w:t>
      </w:r>
    </w:p>
    <w:p w:rsidR="003D5C77" w:rsidRDefault="003D5C77">
      <w:pPr>
        <w:pStyle w:val="a3"/>
        <w:jc w:val="both"/>
        <w:rPr>
          <w:rFonts w:ascii="Times New Roman" w:hAnsi="Times New Roman" w:cs="Times New Roman"/>
        </w:rPr>
      </w:pPr>
      <w:r>
        <w:rPr>
          <w:rFonts w:ascii="Times New Roman" w:hAnsi="Times New Roman" w:cs="Times New Roman"/>
        </w:rPr>
        <w:t>(наименование протокольного мероприятия, служебной</w:t>
      </w:r>
    </w:p>
    <w:p w:rsidR="003D5C77" w:rsidRDefault="003D5C77">
      <w:pPr>
        <w:pStyle w:val="a3"/>
        <w:jc w:val="both"/>
        <w:rPr>
          <w:rFonts w:ascii="Times New Roman" w:hAnsi="Times New Roman" w:cs="Times New Roman"/>
        </w:rPr>
      </w:pPr>
      <w:r>
        <w:rPr>
          <w:rFonts w:ascii="Times New Roman" w:hAnsi="Times New Roman" w:cs="Times New Roman"/>
        </w:rPr>
        <w:t>командировки, другого официального мероприятия, место и</w:t>
      </w:r>
    </w:p>
    <w:p w:rsidR="003D5C77" w:rsidRDefault="003D5C77">
      <w:pPr>
        <w:pStyle w:val="a3"/>
        <w:jc w:val="both"/>
        <w:rPr>
          <w:rFonts w:ascii="Times New Roman" w:hAnsi="Times New Roman" w:cs="Times New Roman"/>
        </w:rPr>
      </w:pPr>
      <w:r>
        <w:rPr>
          <w:rFonts w:ascii="Times New Roman" w:hAnsi="Times New Roman" w:cs="Times New Roman"/>
        </w:rPr>
        <w:t>дата проведения)</w:t>
      </w:r>
    </w:p>
    <w:tbl>
      <w:tblPr>
        <w:tblW w:w="9820" w:type="dxa"/>
        <w:tblInd w:w="-106" w:type="dxa"/>
        <w:tblLayout w:type="fixed"/>
        <w:tblLook w:val="0000"/>
      </w:tblPr>
      <w:tblGrid>
        <w:gridCol w:w="2641"/>
        <w:gridCol w:w="3285"/>
        <w:gridCol w:w="2160"/>
        <w:gridCol w:w="1665"/>
      </w:tblGrid>
      <w:tr w:rsidR="003D5C77">
        <w:tc>
          <w:tcPr>
            <w:tcW w:w="2635" w:type="dxa"/>
            <w:tcBorders>
              <w:top w:val="single" w:sz="4" w:space="0" w:color="000000"/>
              <w:left w:val="nil"/>
              <w:bottom w:val="single" w:sz="4" w:space="0" w:color="000000"/>
              <w:right w:val="single" w:sz="4" w:space="0" w:color="000000"/>
            </w:tcBorders>
          </w:tcPr>
          <w:p w:rsidR="003D5C77" w:rsidRDefault="003D5C77">
            <w:pPr>
              <w:pStyle w:val="a2"/>
              <w:rPr>
                <w:rFonts w:ascii="Times New Roman" w:hAnsi="Times New Roman" w:cs="Times New Roman"/>
              </w:rPr>
            </w:pPr>
            <w:r>
              <w:rPr>
                <w:rFonts w:ascii="Times New Roman" w:hAnsi="Times New Roman" w:cs="Times New Roman"/>
              </w:rPr>
              <w:t>Наименование подарка</w:t>
            </w:r>
          </w:p>
        </w:tc>
        <w:tc>
          <w:tcPr>
            <w:tcW w:w="3280" w:type="dxa"/>
            <w:tcBorders>
              <w:top w:val="single" w:sz="4" w:space="0" w:color="000000"/>
              <w:left w:val="single" w:sz="4" w:space="0" w:color="000000"/>
              <w:bottom w:val="single" w:sz="4" w:space="0" w:color="000000"/>
              <w:right w:val="single" w:sz="4" w:space="0" w:color="000000"/>
            </w:tcBorders>
          </w:tcPr>
          <w:p w:rsidR="003D5C77" w:rsidRDefault="003D5C77">
            <w:pPr>
              <w:pStyle w:val="a2"/>
              <w:rPr>
                <w:rFonts w:ascii="Times New Roman" w:hAnsi="Times New Roman" w:cs="Times New Roman"/>
              </w:rPr>
            </w:pPr>
            <w:r>
              <w:rPr>
                <w:rFonts w:ascii="Times New Roman" w:hAnsi="Times New Roman" w:cs="Times New Roman"/>
              </w:rPr>
              <w:t>Характеристика подарка, его описание</w:t>
            </w:r>
          </w:p>
        </w:tc>
        <w:tc>
          <w:tcPr>
            <w:tcW w:w="2155" w:type="dxa"/>
            <w:tcBorders>
              <w:top w:val="single" w:sz="4" w:space="0" w:color="000000"/>
              <w:left w:val="single" w:sz="4" w:space="0" w:color="000000"/>
              <w:bottom w:val="single" w:sz="4" w:space="0" w:color="000000"/>
              <w:right w:val="single" w:sz="4" w:space="0" w:color="000000"/>
            </w:tcBorders>
          </w:tcPr>
          <w:p w:rsidR="003D5C77" w:rsidRDefault="003D5C77">
            <w:pPr>
              <w:pStyle w:val="a2"/>
              <w:rPr>
                <w:rFonts w:ascii="Times New Roman" w:hAnsi="Times New Roman" w:cs="Times New Roman"/>
              </w:rPr>
            </w:pPr>
            <w:r>
              <w:rPr>
                <w:rFonts w:ascii="Times New Roman" w:hAnsi="Times New Roman" w:cs="Times New Roman"/>
              </w:rPr>
              <w:t>Количество предметов</w:t>
            </w:r>
          </w:p>
        </w:tc>
        <w:tc>
          <w:tcPr>
            <w:tcW w:w="1660" w:type="dxa"/>
            <w:tcBorders>
              <w:top w:val="single" w:sz="4" w:space="0" w:color="000000"/>
              <w:left w:val="single" w:sz="4" w:space="0" w:color="000000"/>
              <w:bottom w:val="single" w:sz="4" w:space="0" w:color="000000"/>
              <w:right w:val="nil"/>
            </w:tcBorders>
          </w:tcPr>
          <w:p w:rsidR="003D5C77" w:rsidRDefault="003D5C77">
            <w:pPr>
              <w:pStyle w:val="a2"/>
              <w:rPr>
                <w:rFonts w:ascii="Times New Roman" w:hAnsi="Times New Roman" w:cs="Times New Roman"/>
              </w:rPr>
            </w:pPr>
            <w:r>
              <w:rPr>
                <w:rFonts w:ascii="Times New Roman" w:hAnsi="Times New Roman" w:cs="Times New Roman"/>
              </w:rPr>
              <w:t>Стоимость в рублях</w:t>
            </w:r>
            <w:hyperlink r:id="rId44" w:anchor="sub_1111#sub_1111" w:history="1">
              <w:r>
                <w:rPr>
                  <w:rStyle w:val="a0"/>
                  <w:rFonts w:ascii="Times New Roman" w:hAnsi="Times New Roman" w:cs="Times New Roman"/>
                  <w:color w:val="auto"/>
                </w:rPr>
                <w:t>*</w:t>
              </w:r>
            </w:hyperlink>
          </w:p>
        </w:tc>
      </w:tr>
      <w:tr w:rsidR="003D5C77">
        <w:tblPrEx>
          <w:tblCellSpacing w:w="-5" w:type="nil"/>
        </w:tblPrEx>
        <w:trPr>
          <w:tblCellSpacing w:w="-5" w:type="nil"/>
        </w:trPr>
        <w:tc>
          <w:tcPr>
            <w:tcW w:w="2635" w:type="dxa"/>
            <w:tcBorders>
              <w:top w:val="single" w:sz="4" w:space="0" w:color="000000"/>
              <w:left w:val="nil"/>
              <w:bottom w:val="nil"/>
              <w:right w:val="nil"/>
            </w:tcBorders>
          </w:tcPr>
          <w:p w:rsidR="003D5C77" w:rsidRDefault="003D5C77">
            <w:pPr>
              <w:pStyle w:val="a1"/>
              <w:jc w:val="both"/>
              <w:rPr>
                <w:rFonts w:ascii="Times New Roman" w:hAnsi="Times New Roman" w:cs="Times New Roman"/>
              </w:rPr>
            </w:pPr>
            <w:r>
              <w:rPr>
                <w:rFonts w:ascii="Times New Roman" w:hAnsi="Times New Roman" w:cs="Times New Roman"/>
              </w:rPr>
              <w:t>1.</w:t>
            </w:r>
          </w:p>
        </w:tc>
        <w:tc>
          <w:tcPr>
            <w:tcW w:w="3280" w:type="dxa"/>
            <w:tcBorders>
              <w:top w:val="single" w:sz="4" w:space="0" w:color="000000"/>
              <w:left w:val="nil"/>
              <w:bottom w:val="nil"/>
              <w:right w:val="nil"/>
            </w:tcBorders>
          </w:tcPr>
          <w:p w:rsidR="003D5C77" w:rsidRDefault="003D5C77">
            <w:pPr>
              <w:pStyle w:val="a2"/>
            </w:pPr>
          </w:p>
        </w:tc>
        <w:tc>
          <w:tcPr>
            <w:tcW w:w="2155" w:type="dxa"/>
            <w:tcBorders>
              <w:top w:val="single" w:sz="4" w:space="0" w:color="000000"/>
              <w:left w:val="nil"/>
              <w:bottom w:val="nil"/>
              <w:right w:val="nil"/>
            </w:tcBorders>
          </w:tcPr>
          <w:p w:rsidR="003D5C77" w:rsidRDefault="003D5C77">
            <w:pPr>
              <w:pStyle w:val="a2"/>
            </w:pPr>
          </w:p>
        </w:tc>
        <w:tc>
          <w:tcPr>
            <w:tcW w:w="1660" w:type="dxa"/>
            <w:tcBorders>
              <w:top w:val="single" w:sz="4" w:space="0" w:color="000000"/>
              <w:left w:val="nil"/>
              <w:bottom w:val="nil"/>
              <w:right w:val="nil"/>
            </w:tcBorders>
          </w:tcPr>
          <w:p w:rsidR="003D5C77" w:rsidRDefault="003D5C77">
            <w:pPr>
              <w:pStyle w:val="a2"/>
            </w:pPr>
          </w:p>
        </w:tc>
      </w:tr>
      <w:tr w:rsidR="003D5C77">
        <w:tblPrEx>
          <w:tblCellSpacing w:w="-5" w:type="nil"/>
        </w:tblPrEx>
        <w:trPr>
          <w:tblCellSpacing w:w="-5" w:type="nil"/>
        </w:trPr>
        <w:tc>
          <w:tcPr>
            <w:tcW w:w="2635" w:type="dxa"/>
            <w:tcBorders>
              <w:top w:val="nil"/>
              <w:left w:val="nil"/>
              <w:bottom w:val="nil"/>
              <w:right w:val="nil"/>
            </w:tcBorders>
          </w:tcPr>
          <w:p w:rsidR="003D5C77" w:rsidRDefault="003D5C77">
            <w:pPr>
              <w:pStyle w:val="a1"/>
              <w:jc w:val="both"/>
              <w:rPr>
                <w:rFonts w:ascii="Times New Roman" w:hAnsi="Times New Roman" w:cs="Times New Roman"/>
              </w:rPr>
            </w:pPr>
            <w:r>
              <w:rPr>
                <w:rFonts w:ascii="Times New Roman" w:hAnsi="Times New Roman" w:cs="Times New Roman"/>
              </w:rPr>
              <w:t>2.</w:t>
            </w:r>
          </w:p>
        </w:tc>
        <w:tc>
          <w:tcPr>
            <w:tcW w:w="3280" w:type="dxa"/>
            <w:tcBorders>
              <w:top w:val="nil"/>
              <w:left w:val="nil"/>
              <w:bottom w:val="nil"/>
              <w:right w:val="nil"/>
            </w:tcBorders>
          </w:tcPr>
          <w:p w:rsidR="003D5C77" w:rsidRDefault="003D5C77">
            <w:pPr>
              <w:pStyle w:val="a2"/>
            </w:pPr>
          </w:p>
        </w:tc>
        <w:tc>
          <w:tcPr>
            <w:tcW w:w="2155" w:type="dxa"/>
            <w:tcBorders>
              <w:top w:val="nil"/>
              <w:left w:val="nil"/>
              <w:bottom w:val="nil"/>
              <w:right w:val="nil"/>
            </w:tcBorders>
          </w:tcPr>
          <w:p w:rsidR="003D5C77" w:rsidRDefault="003D5C77">
            <w:pPr>
              <w:pStyle w:val="a2"/>
            </w:pPr>
          </w:p>
        </w:tc>
        <w:tc>
          <w:tcPr>
            <w:tcW w:w="1660" w:type="dxa"/>
            <w:tcBorders>
              <w:top w:val="nil"/>
              <w:left w:val="nil"/>
              <w:bottom w:val="nil"/>
              <w:right w:val="nil"/>
            </w:tcBorders>
          </w:tcPr>
          <w:p w:rsidR="003D5C77" w:rsidRDefault="003D5C77">
            <w:pPr>
              <w:pStyle w:val="a2"/>
            </w:pPr>
          </w:p>
        </w:tc>
      </w:tr>
      <w:tr w:rsidR="003D5C77">
        <w:tblPrEx>
          <w:tblCellSpacing w:w="-5" w:type="nil"/>
        </w:tblPrEx>
        <w:trPr>
          <w:tblCellSpacing w:w="-5" w:type="nil"/>
        </w:trPr>
        <w:tc>
          <w:tcPr>
            <w:tcW w:w="2635" w:type="dxa"/>
            <w:tcBorders>
              <w:top w:val="nil"/>
              <w:left w:val="nil"/>
              <w:bottom w:val="nil"/>
              <w:right w:val="nil"/>
            </w:tcBorders>
          </w:tcPr>
          <w:p w:rsidR="003D5C77" w:rsidRDefault="003D5C77">
            <w:pPr>
              <w:pStyle w:val="a1"/>
              <w:jc w:val="both"/>
              <w:rPr>
                <w:rFonts w:ascii="Times New Roman" w:hAnsi="Times New Roman" w:cs="Times New Roman"/>
              </w:rPr>
            </w:pPr>
            <w:r>
              <w:rPr>
                <w:rFonts w:ascii="Times New Roman" w:hAnsi="Times New Roman" w:cs="Times New Roman"/>
              </w:rPr>
              <w:t>3.</w:t>
            </w:r>
          </w:p>
        </w:tc>
        <w:tc>
          <w:tcPr>
            <w:tcW w:w="3280" w:type="dxa"/>
            <w:tcBorders>
              <w:top w:val="nil"/>
              <w:left w:val="nil"/>
              <w:bottom w:val="nil"/>
              <w:right w:val="nil"/>
            </w:tcBorders>
          </w:tcPr>
          <w:p w:rsidR="003D5C77" w:rsidRDefault="003D5C77">
            <w:pPr>
              <w:pStyle w:val="a2"/>
            </w:pPr>
          </w:p>
        </w:tc>
        <w:tc>
          <w:tcPr>
            <w:tcW w:w="2155" w:type="dxa"/>
            <w:tcBorders>
              <w:top w:val="nil"/>
              <w:left w:val="nil"/>
              <w:bottom w:val="nil"/>
              <w:right w:val="nil"/>
            </w:tcBorders>
          </w:tcPr>
          <w:p w:rsidR="003D5C77" w:rsidRDefault="003D5C77">
            <w:pPr>
              <w:pStyle w:val="a2"/>
            </w:pPr>
          </w:p>
        </w:tc>
        <w:tc>
          <w:tcPr>
            <w:tcW w:w="1660" w:type="dxa"/>
            <w:tcBorders>
              <w:top w:val="nil"/>
              <w:left w:val="nil"/>
              <w:bottom w:val="nil"/>
              <w:right w:val="nil"/>
            </w:tcBorders>
          </w:tcPr>
          <w:p w:rsidR="003D5C77" w:rsidRDefault="003D5C77">
            <w:pPr>
              <w:pStyle w:val="a2"/>
            </w:pPr>
          </w:p>
        </w:tc>
      </w:tr>
      <w:tr w:rsidR="003D5C77">
        <w:tblPrEx>
          <w:tblCellSpacing w:w="-5" w:type="nil"/>
        </w:tblPrEx>
        <w:trPr>
          <w:tblCellSpacing w:w="-5" w:type="nil"/>
        </w:trPr>
        <w:tc>
          <w:tcPr>
            <w:tcW w:w="2635" w:type="dxa"/>
            <w:tcBorders>
              <w:top w:val="nil"/>
              <w:left w:val="nil"/>
              <w:bottom w:val="nil"/>
              <w:right w:val="nil"/>
            </w:tcBorders>
          </w:tcPr>
          <w:p w:rsidR="003D5C77" w:rsidRDefault="003D5C77">
            <w:pPr>
              <w:pStyle w:val="a1"/>
              <w:jc w:val="both"/>
              <w:rPr>
                <w:rFonts w:ascii="Times New Roman" w:hAnsi="Times New Roman" w:cs="Times New Roman"/>
              </w:rPr>
            </w:pPr>
            <w:r>
              <w:rPr>
                <w:rFonts w:ascii="Times New Roman" w:hAnsi="Times New Roman" w:cs="Times New Roman"/>
              </w:rPr>
              <w:t>Итого</w:t>
            </w:r>
          </w:p>
        </w:tc>
        <w:tc>
          <w:tcPr>
            <w:tcW w:w="3280" w:type="dxa"/>
            <w:tcBorders>
              <w:top w:val="nil"/>
              <w:left w:val="nil"/>
              <w:bottom w:val="nil"/>
              <w:right w:val="nil"/>
            </w:tcBorders>
          </w:tcPr>
          <w:p w:rsidR="003D5C77" w:rsidRDefault="003D5C77">
            <w:pPr>
              <w:pStyle w:val="a2"/>
            </w:pPr>
          </w:p>
        </w:tc>
        <w:tc>
          <w:tcPr>
            <w:tcW w:w="2155" w:type="dxa"/>
            <w:tcBorders>
              <w:top w:val="nil"/>
              <w:left w:val="nil"/>
              <w:bottom w:val="nil"/>
              <w:right w:val="nil"/>
            </w:tcBorders>
          </w:tcPr>
          <w:p w:rsidR="003D5C77" w:rsidRDefault="003D5C77">
            <w:pPr>
              <w:pStyle w:val="a2"/>
            </w:pPr>
          </w:p>
        </w:tc>
        <w:tc>
          <w:tcPr>
            <w:tcW w:w="1660" w:type="dxa"/>
            <w:tcBorders>
              <w:top w:val="nil"/>
              <w:left w:val="nil"/>
              <w:bottom w:val="nil"/>
              <w:right w:val="nil"/>
            </w:tcBorders>
          </w:tcPr>
          <w:p w:rsidR="003D5C77" w:rsidRDefault="003D5C77">
            <w:pPr>
              <w:pStyle w:val="a2"/>
            </w:pPr>
          </w:p>
        </w:tc>
      </w:tr>
    </w:tbl>
    <w:p w:rsidR="003D5C77" w:rsidRDefault="003D5C77">
      <w:pPr>
        <w:pStyle w:val="a3"/>
        <w:jc w:val="both"/>
        <w:rPr>
          <w:rFonts w:ascii="Times New Roman" w:hAnsi="Times New Roman" w:cs="Times New Roman"/>
        </w:rPr>
      </w:pPr>
      <w:r>
        <w:rPr>
          <w:rFonts w:ascii="Times New Roman" w:hAnsi="Times New Roman" w:cs="Times New Roman"/>
        </w:rPr>
        <w:t>Приложение: _________________________________________ на ____ листах.                                                                (наименование документа)</w:t>
      </w:r>
    </w:p>
    <w:p w:rsidR="003D5C77" w:rsidRDefault="003D5C77">
      <w:pPr>
        <w:pStyle w:val="a3"/>
        <w:jc w:val="both"/>
        <w:rPr>
          <w:rFonts w:ascii="Times New Roman" w:hAnsi="Times New Roman" w:cs="Times New Roman"/>
        </w:rPr>
      </w:pPr>
      <w:r>
        <w:rPr>
          <w:rFonts w:ascii="Times New Roman" w:hAnsi="Times New Roman" w:cs="Times New Roman"/>
        </w:rPr>
        <w:t>Лицо, представившее</w:t>
      </w:r>
    </w:p>
    <w:p w:rsidR="003D5C77" w:rsidRDefault="003D5C77">
      <w:pPr>
        <w:pStyle w:val="a3"/>
        <w:jc w:val="both"/>
        <w:rPr>
          <w:rFonts w:ascii="Times New Roman" w:hAnsi="Times New Roman" w:cs="Times New Roman"/>
        </w:rPr>
      </w:pPr>
      <w:r>
        <w:rPr>
          <w:rFonts w:ascii="Times New Roman" w:hAnsi="Times New Roman" w:cs="Times New Roman"/>
        </w:rPr>
        <w:t>уведомление          ___________   _____________________ "__" ____ 20__г.</w:t>
      </w:r>
    </w:p>
    <w:p w:rsidR="003D5C77" w:rsidRDefault="003D5C77">
      <w:pPr>
        <w:pStyle w:val="a3"/>
        <w:jc w:val="both"/>
        <w:rPr>
          <w:rFonts w:ascii="Times New Roman" w:hAnsi="Times New Roman" w:cs="Times New Roman"/>
        </w:rPr>
      </w:pPr>
      <w:r>
        <w:rPr>
          <w:rFonts w:ascii="Times New Roman" w:hAnsi="Times New Roman" w:cs="Times New Roman"/>
        </w:rPr>
        <w:t xml:space="preserve">                                   (подпись)    (расшифровка подписи)</w:t>
      </w:r>
    </w:p>
    <w:p w:rsidR="003D5C77" w:rsidRDefault="003D5C77">
      <w:pPr>
        <w:pStyle w:val="a3"/>
        <w:jc w:val="both"/>
        <w:rPr>
          <w:rFonts w:ascii="Times New Roman" w:hAnsi="Times New Roman" w:cs="Times New Roman"/>
        </w:rPr>
      </w:pPr>
      <w:r>
        <w:rPr>
          <w:rFonts w:ascii="Times New Roman" w:hAnsi="Times New Roman" w:cs="Times New Roman"/>
        </w:rPr>
        <w:t>Лицо, принявшее      ___________   _____________________ "__" ____ 20__г.</w:t>
      </w:r>
    </w:p>
    <w:p w:rsidR="003D5C77" w:rsidRDefault="003D5C77">
      <w:pPr>
        <w:pStyle w:val="a3"/>
        <w:jc w:val="both"/>
        <w:rPr>
          <w:rFonts w:ascii="Times New Roman" w:hAnsi="Times New Roman" w:cs="Times New Roman"/>
        </w:rPr>
      </w:pPr>
      <w:r>
        <w:rPr>
          <w:rFonts w:ascii="Times New Roman" w:hAnsi="Times New Roman" w:cs="Times New Roman"/>
        </w:rPr>
        <w:t>уведомление                 (подпись)    (расшифровка подписи)</w:t>
      </w:r>
    </w:p>
    <w:p w:rsidR="003D5C77" w:rsidRDefault="003D5C77">
      <w:pPr>
        <w:pStyle w:val="a3"/>
        <w:jc w:val="both"/>
        <w:rPr>
          <w:rFonts w:ascii="Times New Roman" w:hAnsi="Times New Roman" w:cs="Times New Roman"/>
        </w:rPr>
      </w:pPr>
    </w:p>
    <w:p w:rsidR="003D5C77" w:rsidRDefault="003D5C77">
      <w:pPr>
        <w:pStyle w:val="a3"/>
        <w:jc w:val="both"/>
        <w:rPr>
          <w:rFonts w:ascii="Times New Roman" w:hAnsi="Times New Roman" w:cs="Times New Roman"/>
        </w:rPr>
      </w:pPr>
      <w:r>
        <w:rPr>
          <w:rFonts w:ascii="Times New Roman" w:hAnsi="Times New Roman" w:cs="Times New Roman"/>
        </w:rPr>
        <w:t>Регистрационный номер в журнале регистрации уведомлений</w:t>
      </w:r>
    </w:p>
    <w:p w:rsidR="003D5C77" w:rsidRDefault="003D5C77">
      <w:pPr>
        <w:pStyle w:val="a3"/>
        <w:jc w:val="both"/>
        <w:rPr>
          <w:rFonts w:ascii="Times New Roman" w:hAnsi="Times New Roman" w:cs="Times New Roman"/>
        </w:rPr>
      </w:pPr>
      <w:r>
        <w:rPr>
          <w:rFonts w:ascii="Times New Roman" w:hAnsi="Times New Roman" w:cs="Times New Roman"/>
        </w:rPr>
        <w:t>________________                                                             "___" ________ 20__ г.</w:t>
      </w:r>
    </w:p>
    <w:p w:rsidR="003D5C77" w:rsidRDefault="003D5C77">
      <w:pPr>
        <w:pStyle w:val="a1"/>
        <w:jc w:val="both"/>
        <w:rPr>
          <w:rFonts w:ascii="Times New Roman" w:hAnsi="Times New Roman" w:cs="Times New Roman"/>
        </w:rPr>
      </w:pPr>
      <w:r>
        <w:rPr>
          <w:rFonts w:ascii="Times New Roman" w:hAnsi="Times New Roman" w:cs="Times New Roman"/>
        </w:rPr>
        <w:t>_____________________________</w:t>
      </w:r>
    </w:p>
    <w:p w:rsidR="003D5C77" w:rsidRDefault="003D5C77">
      <w:pPr>
        <w:jc w:val="both"/>
        <w:rPr>
          <w:color w:val="FF0000"/>
          <w:sz w:val="24"/>
          <w:szCs w:val="24"/>
        </w:rPr>
      </w:pPr>
    </w:p>
    <w:sectPr w:rsidR="003D5C77" w:rsidSect="003D5C77">
      <w:headerReference w:type="even" r:id="rId45"/>
      <w:headerReference w:type="default" r:id="rId46"/>
      <w:footerReference w:type="even" r:id="rId47"/>
      <w:footerReference w:type="default" r:id="rId48"/>
      <w:headerReference w:type="first" r:id="rId49"/>
      <w:footerReference w:type="first" r:id="rId50"/>
      <w:pgSz w:w="11906" w:h="16838"/>
      <w:pgMar w:top="1134" w:right="851" w:bottom="1134" w:left="1134" w:header="709" w:footer="70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C77" w:rsidRDefault="003D5C77" w:rsidP="003D5C77">
      <w:r>
        <w:separator/>
      </w:r>
    </w:p>
  </w:endnote>
  <w:endnote w:type="continuationSeparator" w:id="0">
    <w:p w:rsidR="003D5C77" w:rsidRDefault="003D5C77" w:rsidP="003D5C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77" w:rsidRDefault="003D5C77">
    <w:pPr>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77" w:rsidRDefault="003D5C77">
    <w:pPr>
      <w:rPr>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77" w:rsidRDefault="003D5C77">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C77" w:rsidRDefault="003D5C77" w:rsidP="003D5C77">
      <w:r>
        <w:separator/>
      </w:r>
    </w:p>
  </w:footnote>
  <w:footnote w:type="continuationSeparator" w:id="0">
    <w:p w:rsidR="003D5C77" w:rsidRDefault="003D5C77" w:rsidP="003D5C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77" w:rsidRDefault="003D5C77">
    <w:pP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77" w:rsidRDefault="003D5C77">
    <w:pPr>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C77" w:rsidRDefault="003D5C77">
    <w:pP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0F313"/>
    <w:multiLevelType w:val="multilevel"/>
    <w:tmpl w:val="45441E36"/>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1">
    <w:nsid w:val="2D72F6E9"/>
    <w:multiLevelType w:val="multilevel"/>
    <w:tmpl w:val="09FFA094"/>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2">
    <w:nsid w:val="31688AEA"/>
    <w:multiLevelType w:val="multilevel"/>
    <w:tmpl w:val="6416CD61"/>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C77"/>
    <w:rsid w:val="003D5C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cs="Times New Roman"/>
      <w:sz w:val="20"/>
      <w:szCs w:val="20"/>
    </w:rPr>
  </w:style>
  <w:style w:type="paragraph" w:styleId="Heading1">
    <w:name w:val="heading 1"/>
    <w:basedOn w:val="Normal"/>
    <w:next w:val="Normal"/>
    <w:link w:val="Heading1Char1"/>
    <w:uiPriority w:val="99"/>
    <w:qFormat/>
    <w:pPr>
      <w:keepNext/>
      <w:keepLines/>
      <w:spacing w:before="480"/>
      <w:outlineLvl w:val="0"/>
    </w:pPr>
    <w:rPr>
      <w:rFonts w:ascii="Cambria" w:hAnsi="Cambria" w:cs="Cambria"/>
      <w:b/>
      <w:bCs/>
      <w:color w:val="365F91"/>
      <w:sz w:val="28"/>
      <w:szCs w:val="28"/>
    </w:rPr>
  </w:style>
  <w:style w:type="character" w:default="1" w:styleId="DefaultParagraphFont">
    <w:name w:val="Default Paragraph Fon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C77"/>
    <w:rPr>
      <w:rFonts w:asciiTheme="majorHAnsi" w:eastAsiaTheme="majorEastAsia" w:hAnsiTheme="majorHAnsi" w:cstheme="majorBidi"/>
      <w:b/>
      <w:bCs/>
      <w:kern w:val="32"/>
      <w:sz w:val="32"/>
      <w:szCs w:val="32"/>
    </w:rPr>
  </w:style>
  <w:style w:type="character" w:customStyle="1" w:styleId="Heading1Char1">
    <w:name w:val="Heading 1 Char1"/>
    <w:basedOn w:val="DefaultParagraphFont"/>
    <w:link w:val="Heading1"/>
    <w:uiPriority w:val="99"/>
    <w:rPr>
      <w:rFonts w:ascii="Cambria" w:hAnsi="Cambria" w:cs="Cambria"/>
      <w:b/>
      <w:bCs/>
      <w:color w:val="365F91"/>
      <w:sz w:val="28"/>
      <w:szCs w:val="28"/>
      <w:lang w:val="ru-RU"/>
    </w:rPr>
  </w:style>
  <w:style w:type="character" w:styleId="Hyperlink">
    <w:name w:val="Hyperlink"/>
    <w:basedOn w:val="DefaultParagraphFont"/>
    <w:uiPriority w:val="99"/>
    <w:rPr>
      <w:rFonts w:ascii="Arial" w:hAnsi="Arial" w:cs="Arial"/>
      <w:color w:val="0000FF"/>
      <w:u w:val="single"/>
      <w:lang w:val="ru-RU"/>
    </w:rPr>
  </w:style>
  <w:style w:type="paragraph" w:styleId="NoSpacing">
    <w:name w:val="No Spacing"/>
    <w:uiPriority w:val="99"/>
    <w:qFormat/>
    <w:pPr>
      <w:autoSpaceDE w:val="0"/>
      <w:autoSpaceDN w:val="0"/>
      <w:adjustRightInd w:val="0"/>
    </w:pPr>
    <w:rPr>
      <w:rFonts w:ascii="Calibri" w:hAnsi="Calibri" w:cs="Calibri"/>
    </w:rPr>
  </w:style>
  <w:style w:type="character" w:customStyle="1" w:styleId="a">
    <w:name w:val="Цветовое выделение"/>
    <w:uiPriority w:val="99"/>
    <w:rPr>
      <w:rFonts w:ascii="Arial" w:hAnsi="Arial" w:cs="Arial"/>
      <w:b/>
      <w:bCs/>
      <w:color w:val="26282F"/>
      <w:lang w:val="ru-RU"/>
    </w:rPr>
  </w:style>
  <w:style w:type="character" w:customStyle="1" w:styleId="a0">
    <w:name w:val="Гипертекстовая ссылка"/>
    <w:uiPriority w:val="99"/>
    <w:rPr>
      <w:rFonts w:ascii="Arial" w:hAnsi="Arial" w:cs="Arial"/>
      <w:b/>
      <w:bCs/>
      <w:color w:val="106BBE"/>
      <w:lang w:val="ru-RU"/>
    </w:rPr>
  </w:style>
  <w:style w:type="paragraph" w:customStyle="1" w:styleId="2">
    <w:name w:val="Основной текст2"/>
    <w:basedOn w:val="Normal"/>
    <w:link w:val="2Text"/>
    <w:uiPriority w:val="99"/>
    <w:pPr>
      <w:shd w:val="clear" w:color="auto" w:fill="FFFFFF"/>
      <w:spacing w:after="540"/>
    </w:pPr>
    <w:rPr>
      <w:sz w:val="22"/>
      <w:szCs w:val="22"/>
    </w:rPr>
  </w:style>
  <w:style w:type="character" w:customStyle="1" w:styleId="2Text">
    <w:name w:val="Основной текст2 Text"/>
    <w:basedOn w:val="DefaultParagraphFont"/>
    <w:link w:val="2"/>
    <w:uiPriority w:val="99"/>
    <w:rPr>
      <w:sz w:val="22"/>
      <w:szCs w:val="22"/>
      <w:lang w:val="ru-RU"/>
    </w:rPr>
  </w:style>
  <w:style w:type="paragraph" w:customStyle="1" w:styleId="20">
    <w:name w:val="Основной текст (2)"/>
    <w:basedOn w:val="Normal"/>
    <w:link w:val="2Text0"/>
    <w:uiPriority w:val="99"/>
    <w:pPr>
      <w:shd w:val="clear" w:color="auto" w:fill="FFFFFF"/>
      <w:spacing w:before="540" w:after="180" w:line="264" w:lineRule="exact"/>
      <w:jc w:val="center"/>
    </w:pPr>
    <w:rPr>
      <w:b/>
      <w:bCs/>
      <w:sz w:val="21"/>
      <w:szCs w:val="21"/>
    </w:rPr>
  </w:style>
  <w:style w:type="character" w:customStyle="1" w:styleId="2Text0">
    <w:name w:val="Основной текст (2) Text"/>
    <w:basedOn w:val="DefaultParagraphFont"/>
    <w:link w:val="20"/>
    <w:uiPriority w:val="99"/>
    <w:rPr>
      <w:b/>
      <w:bCs/>
      <w:sz w:val="21"/>
      <w:szCs w:val="21"/>
      <w:lang w:val="ru-RU"/>
    </w:rPr>
  </w:style>
  <w:style w:type="paragraph" w:styleId="NormalWeb">
    <w:name w:val="Normal (Web)"/>
    <w:basedOn w:val="Normal"/>
    <w:uiPriority w:val="99"/>
    <w:pPr>
      <w:widowControl/>
      <w:spacing w:before="100" w:after="100"/>
    </w:pPr>
    <w:rPr>
      <w:sz w:val="24"/>
      <w:szCs w:val="24"/>
    </w:rPr>
  </w:style>
  <w:style w:type="paragraph" w:styleId="ListParagraph">
    <w:name w:val="List Paragraph"/>
    <w:basedOn w:val="Normal"/>
    <w:uiPriority w:val="99"/>
    <w:qFormat/>
    <w:pPr>
      <w:ind w:left="720"/>
    </w:pPr>
    <w:rPr>
      <w:sz w:val="24"/>
      <w:szCs w:val="24"/>
    </w:rPr>
  </w:style>
  <w:style w:type="paragraph" w:customStyle="1" w:styleId="default">
    <w:name w:val="default"/>
    <w:basedOn w:val="Normal"/>
    <w:uiPriority w:val="99"/>
    <w:pPr>
      <w:widowControl/>
      <w:spacing w:before="100" w:after="100"/>
    </w:pPr>
    <w:rPr>
      <w:sz w:val="24"/>
      <w:szCs w:val="24"/>
    </w:rPr>
  </w:style>
  <w:style w:type="paragraph" w:customStyle="1" w:styleId="section1">
    <w:name w:val="section1"/>
    <w:basedOn w:val="Normal"/>
    <w:uiPriority w:val="99"/>
    <w:pPr>
      <w:widowControl/>
      <w:spacing w:before="100" w:after="100"/>
    </w:pPr>
    <w:rPr>
      <w:sz w:val="24"/>
      <w:szCs w:val="24"/>
    </w:rPr>
  </w:style>
  <w:style w:type="paragraph" w:customStyle="1" w:styleId="section3">
    <w:name w:val="section3"/>
    <w:basedOn w:val="Normal"/>
    <w:uiPriority w:val="99"/>
    <w:pPr>
      <w:widowControl/>
      <w:spacing w:before="100" w:after="100"/>
    </w:pPr>
    <w:rPr>
      <w:sz w:val="24"/>
      <w:szCs w:val="24"/>
    </w:rPr>
  </w:style>
  <w:style w:type="character" w:customStyle="1" w:styleId="apple-converted-space">
    <w:name w:val="apple-converted-space"/>
    <w:uiPriority w:val="99"/>
    <w:rPr>
      <w:rFonts w:ascii="Arial" w:hAnsi="Arial" w:cs="Arial"/>
      <w:lang w:val="ru-RU"/>
    </w:rPr>
  </w:style>
  <w:style w:type="character" w:customStyle="1" w:styleId="FontStyle15">
    <w:name w:val="Font Style15"/>
    <w:uiPriority w:val="99"/>
    <w:rPr>
      <w:rFonts w:ascii="Arial" w:hAnsi="Arial" w:cs="Arial"/>
      <w:sz w:val="28"/>
      <w:szCs w:val="28"/>
      <w:lang w:val="ru-RU"/>
    </w:rPr>
  </w:style>
  <w:style w:type="paragraph" w:customStyle="1" w:styleId="a1">
    <w:name w:val="Прижатый влево"/>
    <w:basedOn w:val="Normal"/>
    <w:next w:val="Normal"/>
    <w:uiPriority w:val="99"/>
    <w:rPr>
      <w:rFonts w:ascii="Arial" w:hAnsi="Arial" w:cs="Arial"/>
      <w:sz w:val="24"/>
      <w:szCs w:val="24"/>
    </w:rPr>
  </w:style>
  <w:style w:type="paragraph" w:customStyle="1" w:styleId="a2">
    <w:name w:val="Нормальный (таблица)"/>
    <w:basedOn w:val="Normal"/>
    <w:next w:val="Normal"/>
    <w:uiPriority w:val="99"/>
    <w:pPr>
      <w:jc w:val="both"/>
    </w:pPr>
    <w:rPr>
      <w:rFonts w:ascii="Arial" w:hAnsi="Arial" w:cs="Arial"/>
      <w:sz w:val="24"/>
      <w:szCs w:val="24"/>
    </w:rPr>
  </w:style>
  <w:style w:type="paragraph" w:customStyle="1" w:styleId="a3">
    <w:name w:val="Таблицы (моноширинный)"/>
    <w:basedOn w:val="Normal"/>
    <w:next w:val="Normal"/>
    <w:uiPriority w:val="99"/>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64203.3/" TargetMode="External"/><Relationship Id="rId18" Type="http://schemas.openxmlformats.org/officeDocument/2006/relationships/hyperlink" Target="file:///C:\Users\&#1057;&#1074;&#1077;&#1090;&#1072;\Desktop\&#1087;&#1086;%20&#1087;&#1088;&#1086;&#1090;&#1080;&#1074;&#1086;&#1076;&#1077;&#1081;&#1089;&#1090;&#1074;&#1080;&#1102;%20&#1082;&#1086;&#1088;&#1088;&#1091;&#1087;&#1094;&#1080;&#1080;.doc" TargetMode="External"/><Relationship Id="rId26" Type="http://schemas.openxmlformats.org/officeDocument/2006/relationships/hyperlink" Target="garantf1://12025267.0/" TargetMode="External"/><Relationship Id="rId39" Type="http://schemas.openxmlformats.org/officeDocument/2006/relationships/hyperlink" Target="garantf1://10064072.448/" TargetMode="External"/><Relationship Id="rId3" Type="http://schemas.openxmlformats.org/officeDocument/2006/relationships/settings" Target="settings.xml"/><Relationship Id="rId21" Type="http://schemas.openxmlformats.org/officeDocument/2006/relationships/hyperlink" Target="file:///C:\Users\&#1057;&#1074;&#1077;&#1090;&#1072;\Desktop\&#1087;&#1086;%20&#1087;&#1088;&#1086;&#1090;&#1080;&#1074;&#1086;&#1076;&#1077;&#1081;&#1089;&#1090;&#1074;&#1080;&#1102;%20&#1082;&#1086;&#1088;&#1088;&#1091;&#1087;&#1094;&#1080;&#1080;.doc" TargetMode="External"/><Relationship Id="rId34" Type="http://schemas.openxmlformats.org/officeDocument/2006/relationships/hyperlink" Target="file:///Y:\&#1057;&#1040;&#1049;&#1058;\&#1054;&#1090;&#1076;&#1077;&#1083;%20&#1082;&#1072;&#1076;&#1088;&#1086;&#1074;\12%20&#1085;&#1086;&#1103;&#1073;&#1088;&#1103;%202015&#1075;\&#1055;&#1086;&#1083;&#1086;&#1078;&#1077;&#1085;&#1080;&#1077;%20&#1055;&#1054;&#1044;&#1040;&#1056;&#1054;&#1050;.doc" TargetMode="External"/><Relationship Id="rId42" Type="http://schemas.openxmlformats.org/officeDocument/2006/relationships/hyperlink" Target="garantf1://12012509.1/"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image" Target="media/image1.emf"/><Relationship Id="rId12" Type="http://schemas.openxmlformats.org/officeDocument/2006/relationships/hyperlink" Target="garantf1://10008000.20401/" TargetMode="External"/><Relationship Id="rId17" Type="http://schemas.openxmlformats.org/officeDocument/2006/relationships/hyperlink" Target="garantf1://5532903.0/" TargetMode="External"/><Relationship Id="rId25" Type="http://schemas.openxmlformats.org/officeDocument/2006/relationships/hyperlink" Target="garantf1://10008000.0/" TargetMode="External"/><Relationship Id="rId33" Type="http://schemas.openxmlformats.org/officeDocument/2006/relationships/hyperlink" Target="garantf1://70399600.0/" TargetMode="External"/><Relationship Id="rId38" Type="http://schemas.openxmlformats.org/officeDocument/2006/relationships/hyperlink" Target="file:///Y:\&#1057;&#1040;&#1049;&#1058;\&#1054;&#1090;&#1076;&#1077;&#1083;%20&#1082;&#1072;&#1076;&#1088;&#1086;&#1074;\12%20&#1085;&#1086;&#1103;&#1073;&#1088;&#1103;%202015&#1075;\&#1055;&#1086;&#1083;&#1086;&#1078;&#1077;&#1085;&#1080;&#1077;%20&#1055;&#1054;&#1044;&#1040;&#1056;&#1054;&#1050;.doc" TargetMode="External"/><Relationship Id="rId46"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garantf1://70003036.0/" TargetMode="External"/><Relationship Id="rId20" Type="http://schemas.openxmlformats.org/officeDocument/2006/relationships/hyperlink" Target="garantf1://70292898.1001/" TargetMode="External"/><Relationship Id="rId29" Type="http://schemas.openxmlformats.org/officeDocument/2006/relationships/hyperlink" Target="garantf1://12064203.11/" TargetMode="External"/><Relationship Id="rId41" Type="http://schemas.openxmlformats.org/officeDocument/2006/relationships/hyperlink" Target="file:///Y:\&#1057;&#1040;&#1049;&#1058;\&#1054;&#1090;&#1076;&#1077;&#1083;%20&#1082;&#1072;&#1076;&#1088;&#1086;&#1074;\12%20&#1085;&#1086;&#1103;&#1073;&#1088;&#1103;%202015&#1075;\&#1055;&#1086;&#1083;&#1086;&#1078;&#1077;&#1085;&#1080;&#1077;%20&#1055;&#1054;&#1044;&#1040;&#1056;&#1054;&#1050;.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64203.102/" TargetMode="External"/><Relationship Id="rId24" Type="http://schemas.openxmlformats.org/officeDocument/2006/relationships/hyperlink" Target="garantf1://70313268.1008/" TargetMode="External"/><Relationship Id="rId32" Type="http://schemas.openxmlformats.org/officeDocument/2006/relationships/hyperlink" Target="garantF1://12064203.0" TargetMode="External"/><Relationship Id="rId37" Type="http://schemas.openxmlformats.org/officeDocument/2006/relationships/hyperlink" Target="file:///Y:\&#1057;&#1040;&#1049;&#1058;\&#1054;&#1090;&#1076;&#1077;&#1083;%20&#1082;&#1072;&#1076;&#1088;&#1086;&#1074;\12%20&#1085;&#1086;&#1103;&#1073;&#1088;&#1103;%202015&#1075;\&#1055;&#1086;&#1083;&#1086;&#1078;&#1077;&#1085;&#1080;&#1077;%20&#1055;&#1054;&#1044;&#1040;&#1056;&#1054;&#1050;.doc" TargetMode="External"/><Relationship Id="rId40" Type="http://schemas.openxmlformats.org/officeDocument/2006/relationships/hyperlink" Target="file:///Y:\&#1057;&#1040;&#1049;&#1058;\&#1054;&#1090;&#1076;&#1077;&#1083;%20&#1082;&#1072;&#1076;&#1088;&#1086;&#1074;\12%20&#1085;&#1086;&#1103;&#1073;&#1088;&#1103;%202015&#1075;\&#1055;&#1086;&#1083;&#1086;&#1078;&#1077;&#1085;&#1080;&#1077;%20&#1055;&#1054;&#1044;&#1040;&#1056;&#1054;&#1050;.doc"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12064203.705/" TargetMode="External"/><Relationship Id="rId23" Type="http://schemas.openxmlformats.org/officeDocument/2006/relationships/hyperlink" Target="garantf1://70313268.1003/" TargetMode="External"/><Relationship Id="rId28" Type="http://schemas.openxmlformats.org/officeDocument/2006/relationships/hyperlink" Target="garantf1://10003000.0/" TargetMode="External"/><Relationship Id="rId36" Type="http://schemas.openxmlformats.org/officeDocument/2006/relationships/hyperlink" Target="file:///Y:\&#1057;&#1040;&#1049;&#1058;\&#1054;&#1090;&#1076;&#1077;&#1083;%20&#1082;&#1072;&#1076;&#1088;&#1086;&#1074;\12%20&#1085;&#1086;&#1103;&#1073;&#1088;&#1103;%202015&#1075;\&#1055;&#1086;&#1083;&#1086;&#1078;&#1077;&#1085;&#1080;&#1077;%20&#1055;&#1054;&#1044;&#1040;&#1056;&#1054;&#1050;.doc" TargetMode="External"/><Relationship Id="rId49" Type="http://schemas.openxmlformats.org/officeDocument/2006/relationships/header" Target="header3.xml"/><Relationship Id="rId10" Type="http://schemas.openxmlformats.org/officeDocument/2006/relationships/hyperlink" Target="garantf1://12064203.101/" TargetMode="External"/><Relationship Id="rId19" Type="http://schemas.openxmlformats.org/officeDocument/2006/relationships/hyperlink" Target="garantf1://70305358.12/" TargetMode="External"/><Relationship Id="rId31" Type="http://schemas.openxmlformats.org/officeDocument/2006/relationships/hyperlink" Target="garantF1://12064203.0" TargetMode="External"/><Relationship Id="rId44" Type="http://schemas.openxmlformats.org/officeDocument/2006/relationships/hyperlink" Target="file:///Y:\&#1057;&#1040;&#1049;&#1058;\&#1054;&#1090;&#1076;&#1077;&#1083;%20&#1082;&#1072;&#1076;&#1088;&#1086;&#1074;\12%20&#1085;&#1086;&#1103;&#1073;&#1088;&#1103;%202015&#1075;\&#1055;&#1086;&#1083;&#1086;&#1078;&#1077;&#1085;&#1080;&#1077;%20&#1055;&#1054;&#1044;&#1040;&#1056;&#1054;&#1050;.doc"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399600.0/" TargetMode="External"/><Relationship Id="rId14" Type="http://schemas.openxmlformats.org/officeDocument/2006/relationships/hyperlink" Target="garantf1://10003000.0/" TargetMode="External"/><Relationship Id="rId22" Type="http://schemas.openxmlformats.org/officeDocument/2006/relationships/hyperlink" Target="garantf1://70313268.1000/" TargetMode="External"/><Relationship Id="rId27" Type="http://schemas.openxmlformats.org/officeDocument/2006/relationships/hyperlink" Target="garantf1://12064203.0/" TargetMode="External"/><Relationship Id="rId30" Type="http://schemas.openxmlformats.org/officeDocument/2006/relationships/hyperlink" Target="garantf1://10003000.0/" TargetMode="External"/><Relationship Id="rId35" Type="http://schemas.openxmlformats.org/officeDocument/2006/relationships/hyperlink" Target="file:///Y:\&#1057;&#1040;&#1049;&#1058;\&#1054;&#1090;&#1076;&#1077;&#1083;%20&#1082;&#1072;&#1076;&#1088;&#1086;&#1074;\12%20&#1085;&#1086;&#1103;&#1073;&#1088;&#1103;%202015&#1075;\&#1055;&#1086;&#1083;&#1086;&#1078;&#1077;&#1085;&#1080;&#1077;%20&#1055;&#1054;&#1044;&#1040;&#1056;&#1054;&#1050;.doc" TargetMode="External"/><Relationship Id="rId43" Type="http://schemas.openxmlformats.org/officeDocument/2006/relationships/hyperlink" Target="garantf1://12012604.2/" TargetMode="External"/><Relationship Id="rId48" Type="http://schemas.openxmlformats.org/officeDocument/2006/relationships/footer" Target="footer2.xml"/><Relationship Id="rId8" Type="http://schemas.openxmlformats.org/officeDocument/2006/relationships/hyperlink" Target="garantf1://12064203.133/"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ДиректорДиректорДиректорДиректор</dc:creator>
  <cp:keywords/>
  <dc:description/>
  <cp:lastModifiedBy/>
  <cp:revision>0</cp:revision>
</cp:coreProperties>
</file>